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FDB3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65F22A56" w14:textId="77777777"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Заместитель директора по</w:t>
      </w:r>
    </w:p>
    <w:p w14:paraId="164F0AB3" w14:textId="77777777"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имущественным вопросам</w:t>
      </w:r>
    </w:p>
    <w:p w14:paraId="715A2641" w14:textId="6764F2C8" w:rsidR="00B90628" w:rsidRPr="00B90628"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 xml:space="preserve">УФПС </w:t>
      </w:r>
      <w:r>
        <w:rPr>
          <w:rFonts w:ascii="Times New Roman" w:hAnsi="Times New Roman"/>
          <w:sz w:val="24"/>
          <w:szCs w:val="24"/>
        </w:rPr>
        <w:t>Московской</w:t>
      </w:r>
      <w:r w:rsidRPr="00B90628">
        <w:rPr>
          <w:rFonts w:ascii="Times New Roman" w:hAnsi="Times New Roman"/>
          <w:sz w:val="24"/>
          <w:szCs w:val="24"/>
        </w:rPr>
        <w:t xml:space="preserve"> области </w:t>
      </w:r>
    </w:p>
    <w:p w14:paraId="7F07679B" w14:textId="7825B489" w:rsidR="00B82F5B" w:rsidRPr="00544F77" w:rsidRDefault="00B90628" w:rsidP="00B90628">
      <w:pPr>
        <w:widowControl w:val="0"/>
        <w:autoSpaceDE w:val="0"/>
        <w:autoSpaceDN w:val="0"/>
        <w:spacing w:after="0" w:line="240" w:lineRule="auto"/>
        <w:ind w:left="5954"/>
        <w:jc w:val="center"/>
        <w:rPr>
          <w:rFonts w:ascii="Times New Roman" w:hAnsi="Times New Roman"/>
          <w:sz w:val="24"/>
          <w:szCs w:val="24"/>
        </w:rPr>
      </w:pPr>
      <w:r w:rsidRPr="00B90628">
        <w:rPr>
          <w:rFonts w:ascii="Times New Roman" w:hAnsi="Times New Roman"/>
          <w:sz w:val="24"/>
          <w:szCs w:val="24"/>
        </w:rPr>
        <w:t xml:space="preserve">____________ </w:t>
      </w:r>
      <w:r>
        <w:rPr>
          <w:rFonts w:ascii="Times New Roman" w:hAnsi="Times New Roman"/>
          <w:sz w:val="24"/>
          <w:szCs w:val="24"/>
        </w:rPr>
        <w:t>Д.М. Кашапов</w:t>
      </w:r>
    </w:p>
    <w:p w14:paraId="63A89401" w14:textId="77777777" w:rsidR="00B82F5B" w:rsidRPr="00544F77" w:rsidRDefault="00B82F5B" w:rsidP="00B82F5B">
      <w:pPr>
        <w:widowControl w:val="0"/>
        <w:autoSpaceDE w:val="0"/>
        <w:autoSpaceDN w:val="0"/>
        <w:spacing w:after="0" w:line="240" w:lineRule="auto"/>
        <w:ind w:left="5954"/>
        <w:contextualSpacing/>
        <w:jc w:val="center"/>
        <w:rPr>
          <w:rFonts w:ascii="Times New Roman" w:hAnsi="Times New Roman"/>
          <w:sz w:val="24"/>
          <w:szCs w:val="24"/>
          <w:lang w:eastAsia="ru-RU"/>
        </w:rPr>
      </w:pPr>
    </w:p>
    <w:p w14:paraId="5542DE5A" w14:textId="77777777" w:rsidR="00B82F5B" w:rsidRPr="00544F77" w:rsidRDefault="00B82F5B" w:rsidP="00B82F5B">
      <w:pPr>
        <w:widowControl w:val="0"/>
        <w:autoSpaceDE w:val="0"/>
        <w:autoSpaceDN w:val="0"/>
        <w:spacing w:after="0" w:line="240" w:lineRule="auto"/>
        <w:ind w:left="5954"/>
        <w:jc w:val="center"/>
        <w:rPr>
          <w:rFonts w:ascii="Times New Roman" w:hAnsi="Times New Roman"/>
          <w:sz w:val="24"/>
          <w:szCs w:val="24"/>
        </w:rPr>
      </w:pPr>
      <w:r w:rsidRPr="00544F77">
        <w:rPr>
          <w:rFonts w:ascii="Times New Roman" w:hAnsi="Times New Roman"/>
          <w:sz w:val="24"/>
          <w:szCs w:val="24"/>
        </w:rPr>
        <w:t>«___» ____________ 20__ г.</w:t>
      </w:r>
    </w:p>
    <w:p w14:paraId="0159036F" w14:textId="77777777" w:rsidR="00B82F5B" w:rsidRPr="00544F77"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8B47E68" w14:textId="1E0F88F0" w:rsidR="00B82F5B" w:rsidRPr="009F284D" w:rsidRDefault="00B82F5B" w:rsidP="009F284D">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9F284D">
        <w:rPr>
          <w:rFonts w:ascii="Times New Roman" w:hAnsi="Times New Roman"/>
          <w:sz w:val="28"/>
          <w:szCs w:val="24"/>
          <w:lang w:eastAsia="ru-RU"/>
        </w:rPr>
        <w:t xml:space="preserve">на поставку и монтаж </w:t>
      </w:r>
      <w:r w:rsidR="005F7DF5" w:rsidRPr="009F284D">
        <w:rPr>
          <w:rFonts w:ascii="Times New Roman" w:hAnsi="Times New Roman"/>
          <w:sz w:val="28"/>
          <w:szCs w:val="24"/>
          <w:lang w:eastAsia="ru-RU"/>
        </w:rPr>
        <w:t>модульн</w:t>
      </w:r>
      <w:r w:rsidR="005F7DF5">
        <w:rPr>
          <w:rFonts w:ascii="Times New Roman" w:hAnsi="Times New Roman"/>
          <w:sz w:val="28"/>
          <w:szCs w:val="24"/>
          <w:lang w:eastAsia="ru-RU"/>
        </w:rPr>
        <w:t>ых</w:t>
      </w:r>
      <w:r w:rsidR="005F7DF5" w:rsidRPr="009F284D">
        <w:rPr>
          <w:rFonts w:ascii="Times New Roman" w:hAnsi="Times New Roman"/>
          <w:sz w:val="28"/>
          <w:szCs w:val="24"/>
          <w:lang w:eastAsia="ru-RU"/>
        </w:rPr>
        <w:t xml:space="preserve"> отделени</w:t>
      </w:r>
      <w:r w:rsidR="005F7DF5">
        <w:rPr>
          <w:rFonts w:ascii="Times New Roman" w:hAnsi="Times New Roman"/>
          <w:sz w:val="28"/>
          <w:szCs w:val="24"/>
          <w:lang w:eastAsia="ru-RU"/>
        </w:rPr>
        <w:t>й</w:t>
      </w:r>
      <w:r w:rsidR="005F7DF5" w:rsidRPr="009F284D">
        <w:rPr>
          <w:rFonts w:ascii="Times New Roman" w:hAnsi="Times New Roman"/>
          <w:sz w:val="28"/>
          <w:szCs w:val="24"/>
          <w:lang w:eastAsia="ru-RU"/>
        </w:rPr>
        <w:t xml:space="preserve"> </w:t>
      </w:r>
      <w:r w:rsidRPr="009F284D">
        <w:rPr>
          <w:rFonts w:ascii="Times New Roman" w:hAnsi="Times New Roman"/>
          <w:sz w:val="28"/>
          <w:szCs w:val="24"/>
          <w:lang w:eastAsia="ru-RU"/>
        </w:rPr>
        <w:t>почтовой связи</w:t>
      </w:r>
      <w:r w:rsidR="009F284D">
        <w:rPr>
          <w:rFonts w:ascii="Times New Roman" w:hAnsi="Times New Roman"/>
          <w:sz w:val="28"/>
          <w:szCs w:val="24"/>
          <w:lang w:eastAsia="ru-RU"/>
        </w:rPr>
        <w:t xml:space="preserve"> </w:t>
      </w:r>
      <w:r w:rsidR="001942E5" w:rsidRPr="001942E5">
        <w:rPr>
          <w:rFonts w:ascii="Times New Roman" w:hAnsi="Times New Roman"/>
          <w:sz w:val="28"/>
          <w:szCs w:val="24"/>
          <w:lang w:eastAsia="ru-RU"/>
        </w:rPr>
        <w:t>390525</w:t>
      </w:r>
      <w:r w:rsidR="001942E5">
        <w:rPr>
          <w:rFonts w:ascii="Times New Roman" w:hAnsi="Times New Roman"/>
          <w:sz w:val="28"/>
          <w:szCs w:val="24"/>
          <w:lang w:eastAsia="ru-RU"/>
        </w:rPr>
        <w:t xml:space="preserve">, </w:t>
      </w:r>
      <w:r w:rsidR="001942E5" w:rsidRPr="001942E5">
        <w:rPr>
          <w:rFonts w:ascii="Times New Roman" w:hAnsi="Times New Roman"/>
          <w:sz w:val="28"/>
          <w:szCs w:val="24"/>
          <w:lang w:eastAsia="ru-RU"/>
        </w:rPr>
        <w:t>391974</w:t>
      </w:r>
      <w:r w:rsidR="001942E5">
        <w:rPr>
          <w:rFonts w:ascii="Times New Roman" w:hAnsi="Times New Roman"/>
          <w:sz w:val="28"/>
          <w:szCs w:val="24"/>
          <w:lang w:eastAsia="ru-RU"/>
        </w:rPr>
        <w:t xml:space="preserve"> </w:t>
      </w:r>
      <w:r w:rsidRPr="009F284D">
        <w:rPr>
          <w:rFonts w:ascii="Times New Roman" w:hAnsi="Times New Roman"/>
          <w:sz w:val="28"/>
          <w:szCs w:val="24"/>
          <w:lang w:eastAsia="ru-RU"/>
        </w:rPr>
        <w:t>площадью</w:t>
      </w:r>
      <w:r w:rsidR="00016C95">
        <w:rPr>
          <w:rFonts w:ascii="Times New Roman" w:hAnsi="Times New Roman"/>
          <w:sz w:val="28"/>
          <w:szCs w:val="24"/>
          <w:lang w:eastAsia="ru-RU"/>
        </w:rPr>
        <w:t xml:space="preserve"> 11,9</w:t>
      </w:r>
      <w:r w:rsidR="001942E5">
        <w:rPr>
          <w:rFonts w:ascii="Times New Roman" w:hAnsi="Times New Roman"/>
          <w:sz w:val="28"/>
          <w:szCs w:val="24"/>
          <w:lang w:eastAsia="ru-RU"/>
        </w:rPr>
        <w:t xml:space="preserve"> и</w:t>
      </w:r>
      <w:r w:rsidR="002C2FCF">
        <w:rPr>
          <w:rFonts w:ascii="Times New Roman" w:hAnsi="Times New Roman"/>
          <w:sz w:val="28"/>
          <w:szCs w:val="24"/>
          <w:lang w:eastAsia="ru-RU"/>
        </w:rPr>
        <w:t xml:space="preserve"> 41,8</w:t>
      </w:r>
      <w:r w:rsidRPr="009F284D">
        <w:rPr>
          <w:rFonts w:ascii="Times New Roman" w:hAnsi="Times New Roman"/>
          <w:sz w:val="28"/>
          <w:szCs w:val="24"/>
          <w:lang w:eastAsia="ru-RU"/>
        </w:rPr>
        <w:t xml:space="preserve"> кв. м</w:t>
      </w:r>
      <w:r w:rsidRPr="00B737EC">
        <w:rPr>
          <w:rFonts w:ascii="Times New Roman" w:hAnsi="Times New Roman"/>
          <w:sz w:val="28"/>
          <w:szCs w:val="24"/>
          <w:lang w:eastAsia="ru-RU"/>
        </w:rPr>
        <w:t xml:space="preserve">, </w:t>
      </w:r>
      <w:r w:rsidR="005F7DF5" w:rsidRPr="001710EE">
        <w:rPr>
          <w:rFonts w:ascii="Times New Roman" w:hAnsi="Times New Roman"/>
          <w:sz w:val="28"/>
          <w:szCs w:val="28"/>
          <w:lang w:eastAsia="ru-RU"/>
        </w:rPr>
        <w:t>изготовленн</w:t>
      </w:r>
      <w:r w:rsidR="005F7DF5" w:rsidRPr="00B737EC">
        <w:rPr>
          <w:rFonts w:ascii="Times New Roman" w:hAnsi="Times New Roman"/>
          <w:sz w:val="28"/>
          <w:szCs w:val="28"/>
          <w:lang w:eastAsia="ru-RU"/>
        </w:rPr>
        <w:t xml:space="preserve">ых </w:t>
      </w:r>
      <w:r w:rsidRPr="00B737EC">
        <w:rPr>
          <w:rFonts w:ascii="Times New Roman" w:hAnsi="Times New Roman"/>
          <w:sz w:val="28"/>
          <w:szCs w:val="28"/>
          <w:lang w:eastAsia="ru-RU"/>
        </w:rPr>
        <w:t xml:space="preserve">из </w:t>
      </w:r>
      <w:r w:rsidR="009F284D" w:rsidRPr="00B737EC">
        <w:rPr>
          <w:rFonts w:ascii="Times New Roman" w:hAnsi="Times New Roman"/>
          <w:sz w:val="28"/>
          <w:szCs w:val="28"/>
          <w:lang w:eastAsia="ru-RU"/>
        </w:rPr>
        <w:t>металлических</w:t>
      </w:r>
      <w:r w:rsidR="009F284D">
        <w:rPr>
          <w:rFonts w:ascii="Times New Roman" w:hAnsi="Times New Roman"/>
          <w:sz w:val="28"/>
          <w:szCs w:val="28"/>
          <w:lang w:eastAsia="ru-RU"/>
        </w:rPr>
        <w:t xml:space="preserve"> блок-модулей</w:t>
      </w:r>
      <w:r w:rsidRPr="009F284D">
        <w:rPr>
          <w:rFonts w:ascii="Times New Roman" w:hAnsi="Times New Roman"/>
          <w:sz w:val="28"/>
          <w:szCs w:val="24"/>
          <w:lang w:eastAsia="ru-RU"/>
        </w:rPr>
        <w:t xml:space="preserve">, для нужд </w:t>
      </w:r>
      <w:r w:rsidRPr="009F284D">
        <w:rPr>
          <w:rFonts w:ascii="Times New Roman" w:hAnsi="Times New Roman"/>
          <w:sz w:val="28"/>
          <w:szCs w:val="28"/>
          <w:lang w:eastAsia="ru-RU"/>
        </w:rPr>
        <w:t xml:space="preserve">УФПС </w:t>
      </w:r>
      <w:r w:rsidR="001942E5">
        <w:rPr>
          <w:rFonts w:ascii="Times New Roman" w:hAnsi="Times New Roman"/>
          <w:sz w:val="28"/>
          <w:szCs w:val="28"/>
          <w:lang w:eastAsia="ru-RU"/>
        </w:rPr>
        <w:t>Рязанской</w:t>
      </w:r>
      <w:r w:rsidR="009F284D">
        <w:rPr>
          <w:rFonts w:ascii="Times New Roman" w:hAnsi="Times New Roman"/>
          <w:sz w:val="28"/>
          <w:szCs w:val="28"/>
          <w:lang w:eastAsia="ru-RU"/>
        </w:rPr>
        <w:t xml:space="preserve"> области</w:t>
      </w:r>
      <w:r w:rsidRPr="009F284D">
        <w:rPr>
          <w:rFonts w:ascii="Times New Roman" w:hAnsi="Times New Roman"/>
          <w:i/>
          <w:sz w:val="28"/>
          <w:szCs w:val="28"/>
          <w:lang w:eastAsia="ru-RU"/>
        </w:rPr>
        <w:t xml:space="preserve"> </w:t>
      </w:r>
      <w:r w:rsidRPr="009F284D">
        <w:rPr>
          <w:rFonts w:ascii="Times New Roman" w:hAnsi="Times New Roman"/>
          <w:sz w:val="28"/>
          <w:szCs w:val="28"/>
          <w:lang w:eastAsia="ru-RU"/>
        </w:rPr>
        <w:t>АО «Почта России»</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1DA64616"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EDB8EF7" w14:textId="18084C76"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169FD39" w14:textId="2A242995"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85C039C" w14:textId="0D034048"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C5BE02" w14:textId="4D1720E0"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B551C87" w14:textId="5B3410C7"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77482CC" w14:textId="4BCACA83"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DC7EDEA" w14:textId="4BBF86A4"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D9D2B15" w14:textId="77777777" w:rsidR="005F7DF5" w:rsidRDefault="005F7DF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7E0DCEC5" w:rsidR="00B82F5B" w:rsidRPr="00544F77" w:rsidRDefault="00EA392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Москва</w:t>
      </w:r>
      <w:r w:rsidR="00B82F5B" w:rsidRPr="00544F77">
        <w:rPr>
          <w:rFonts w:ascii="Times New Roman" w:hAnsi="Times New Roman"/>
          <w:sz w:val="28"/>
          <w:szCs w:val="28"/>
        </w:rPr>
        <w:t>, 2</w:t>
      </w:r>
      <w:r>
        <w:rPr>
          <w:rFonts w:ascii="Times New Roman" w:hAnsi="Times New Roman"/>
          <w:sz w:val="28"/>
          <w:szCs w:val="28"/>
        </w:rPr>
        <w:t>026</w:t>
      </w:r>
    </w:p>
    <w:p w14:paraId="0E16A93A" w14:textId="3B7B5DAF"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9E3987">
        <w:trPr>
          <w:tblHeader/>
        </w:trPr>
        <w:tc>
          <w:tcPr>
            <w:tcW w:w="388" w:type="pct"/>
            <w:shd w:val="clear" w:color="auto" w:fill="auto"/>
            <w:vAlign w:val="center"/>
            <w:hideMark/>
          </w:tcPr>
          <w:p w14:paraId="1666C56E"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9E3987">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9E3987">
        <w:tc>
          <w:tcPr>
            <w:tcW w:w="388" w:type="pct"/>
            <w:shd w:val="clear" w:color="auto" w:fill="auto"/>
            <w:vAlign w:val="center"/>
          </w:tcPr>
          <w:p w14:paraId="704DA870"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9E3987">
        <w:tc>
          <w:tcPr>
            <w:tcW w:w="388" w:type="pct"/>
            <w:shd w:val="clear" w:color="auto" w:fill="auto"/>
            <w:vAlign w:val="center"/>
          </w:tcPr>
          <w:p w14:paraId="078A162B"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9E3987">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9E3987">
        <w:tc>
          <w:tcPr>
            <w:tcW w:w="388" w:type="pct"/>
            <w:shd w:val="clear" w:color="auto" w:fill="auto"/>
            <w:vAlign w:val="center"/>
          </w:tcPr>
          <w:p w14:paraId="4557868E"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9E3987">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9E3987">
        <w:tc>
          <w:tcPr>
            <w:tcW w:w="388" w:type="pct"/>
            <w:shd w:val="clear" w:color="auto" w:fill="auto"/>
            <w:vAlign w:val="center"/>
          </w:tcPr>
          <w:p w14:paraId="14BD9E14"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9E3987">
        <w:tc>
          <w:tcPr>
            <w:tcW w:w="388" w:type="pct"/>
            <w:shd w:val="clear" w:color="auto" w:fill="auto"/>
            <w:vAlign w:val="center"/>
          </w:tcPr>
          <w:p w14:paraId="5906AF7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9E3987">
        <w:tc>
          <w:tcPr>
            <w:tcW w:w="388" w:type="pct"/>
            <w:shd w:val="clear" w:color="auto" w:fill="auto"/>
            <w:vAlign w:val="center"/>
          </w:tcPr>
          <w:p w14:paraId="290C3CE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9E3987">
        <w:tc>
          <w:tcPr>
            <w:tcW w:w="388" w:type="pct"/>
            <w:shd w:val="clear" w:color="auto" w:fill="auto"/>
            <w:vAlign w:val="center"/>
          </w:tcPr>
          <w:p w14:paraId="0552B5B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9E3987">
        <w:tc>
          <w:tcPr>
            <w:tcW w:w="388" w:type="pct"/>
            <w:shd w:val="clear" w:color="auto" w:fill="auto"/>
            <w:vAlign w:val="center"/>
          </w:tcPr>
          <w:p w14:paraId="37ACB113"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9E3987">
        <w:tc>
          <w:tcPr>
            <w:tcW w:w="388" w:type="pct"/>
            <w:shd w:val="clear" w:color="auto" w:fill="auto"/>
            <w:vAlign w:val="center"/>
          </w:tcPr>
          <w:p w14:paraId="0A0B047D"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9E3987">
        <w:tc>
          <w:tcPr>
            <w:tcW w:w="388" w:type="pct"/>
            <w:shd w:val="clear" w:color="auto" w:fill="auto"/>
            <w:vAlign w:val="center"/>
          </w:tcPr>
          <w:p w14:paraId="622EC62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9E3987">
        <w:tc>
          <w:tcPr>
            <w:tcW w:w="388" w:type="pct"/>
            <w:shd w:val="clear" w:color="auto" w:fill="auto"/>
            <w:vAlign w:val="center"/>
          </w:tcPr>
          <w:p w14:paraId="44701357"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9E3987">
        <w:tc>
          <w:tcPr>
            <w:tcW w:w="388" w:type="pct"/>
            <w:shd w:val="clear" w:color="auto" w:fill="auto"/>
            <w:vAlign w:val="center"/>
          </w:tcPr>
          <w:p w14:paraId="569C51B5"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9E3987">
        <w:tc>
          <w:tcPr>
            <w:tcW w:w="388" w:type="pct"/>
            <w:shd w:val="clear" w:color="auto" w:fill="auto"/>
            <w:vAlign w:val="center"/>
          </w:tcPr>
          <w:p w14:paraId="411B858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9E3987">
        <w:tc>
          <w:tcPr>
            <w:tcW w:w="388" w:type="pct"/>
            <w:shd w:val="clear" w:color="auto" w:fill="auto"/>
            <w:vAlign w:val="center"/>
          </w:tcPr>
          <w:p w14:paraId="27B8E5B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9E3987">
        <w:tc>
          <w:tcPr>
            <w:tcW w:w="388" w:type="pct"/>
            <w:shd w:val="clear" w:color="auto" w:fill="auto"/>
            <w:vAlign w:val="center"/>
          </w:tcPr>
          <w:p w14:paraId="16BC81D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9E3987">
        <w:tc>
          <w:tcPr>
            <w:tcW w:w="388" w:type="pct"/>
            <w:shd w:val="clear" w:color="auto" w:fill="auto"/>
            <w:vAlign w:val="center"/>
          </w:tcPr>
          <w:p w14:paraId="24A7C9AE"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9E3987">
        <w:tc>
          <w:tcPr>
            <w:tcW w:w="388" w:type="pct"/>
            <w:shd w:val="clear" w:color="auto" w:fill="auto"/>
            <w:vAlign w:val="center"/>
          </w:tcPr>
          <w:p w14:paraId="10D2DB5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9E3987">
        <w:tc>
          <w:tcPr>
            <w:tcW w:w="388" w:type="pct"/>
            <w:shd w:val="clear" w:color="auto" w:fill="auto"/>
            <w:vAlign w:val="center"/>
          </w:tcPr>
          <w:p w14:paraId="3323C2D8"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9E3987">
        <w:tc>
          <w:tcPr>
            <w:tcW w:w="388" w:type="pct"/>
            <w:shd w:val="clear" w:color="auto" w:fill="auto"/>
            <w:vAlign w:val="center"/>
          </w:tcPr>
          <w:p w14:paraId="228C161D"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9E3987">
        <w:tc>
          <w:tcPr>
            <w:tcW w:w="388" w:type="pct"/>
            <w:shd w:val="clear" w:color="auto" w:fill="auto"/>
            <w:vAlign w:val="center"/>
          </w:tcPr>
          <w:p w14:paraId="1D6BDD97"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9E3987">
        <w:tc>
          <w:tcPr>
            <w:tcW w:w="388" w:type="pct"/>
            <w:shd w:val="clear" w:color="auto" w:fill="auto"/>
            <w:vAlign w:val="center"/>
          </w:tcPr>
          <w:p w14:paraId="49F8D2A1"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9E3987">
        <w:tc>
          <w:tcPr>
            <w:tcW w:w="388" w:type="pct"/>
            <w:shd w:val="clear" w:color="auto" w:fill="auto"/>
            <w:vAlign w:val="center"/>
          </w:tcPr>
          <w:p w14:paraId="7D6684AF"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9E3987">
        <w:tc>
          <w:tcPr>
            <w:tcW w:w="388" w:type="pct"/>
            <w:shd w:val="clear" w:color="auto" w:fill="auto"/>
            <w:vAlign w:val="center"/>
          </w:tcPr>
          <w:p w14:paraId="0FEF3024"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9E3987">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9E3987">
        <w:tc>
          <w:tcPr>
            <w:tcW w:w="388" w:type="pct"/>
            <w:shd w:val="clear" w:color="auto" w:fill="auto"/>
            <w:vAlign w:val="center"/>
          </w:tcPr>
          <w:p w14:paraId="18DB04A0"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9E3987">
        <w:tc>
          <w:tcPr>
            <w:tcW w:w="388" w:type="pct"/>
            <w:shd w:val="clear" w:color="auto" w:fill="auto"/>
            <w:vAlign w:val="center"/>
          </w:tcPr>
          <w:p w14:paraId="36B99273"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9E3987">
        <w:tc>
          <w:tcPr>
            <w:tcW w:w="388" w:type="pct"/>
            <w:shd w:val="clear" w:color="auto" w:fill="auto"/>
            <w:vAlign w:val="center"/>
          </w:tcPr>
          <w:p w14:paraId="68C77E4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9E3987">
        <w:tc>
          <w:tcPr>
            <w:tcW w:w="388" w:type="pct"/>
            <w:shd w:val="clear" w:color="auto" w:fill="auto"/>
            <w:vAlign w:val="center"/>
          </w:tcPr>
          <w:p w14:paraId="50079CE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9E3987">
        <w:tc>
          <w:tcPr>
            <w:tcW w:w="388" w:type="pct"/>
            <w:shd w:val="clear" w:color="auto" w:fill="auto"/>
            <w:vAlign w:val="center"/>
          </w:tcPr>
          <w:p w14:paraId="71A6ED39"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9E3987">
        <w:tc>
          <w:tcPr>
            <w:tcW w:w="388" w:type="pct"/>
            <w:shd w:val="clear" w:color="auto" w:fill="auto"/>
            <w:vAlign w:val="center"/>
          </w:tcPr>
          <w:p w14:paraId="40BE863C"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9E3987">
        <w:tc>
          <w:tcPr>
            <w:tcW w:w="388" w:type="pct"/>
            <w:shd w:val="clear" w:color="auto" w:fill="auto"/>
            <w:vAlign w:val="center"/>
          </w:tcPr>
          <w:p w14:paraId="58CEDC56"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9E3987">
        <w:tc>
          <w:tcPr>
            <w:tcW w:w="388" w:type="pct"/>
            <w:shd w:val="clear" w:color="auto" w:fill="auto"/>
            <w:vAlign w:val="center"/>
          </w:tcPr>
          <w:p w14:paraId="4F9DF515" w14:textId="77777777" w:rsidR="00B82F5B" w:rsidRPr="008A420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9E3987">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9E3987">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9E3987">
        <w:trPr>
          <w:trHeight w:val="813"/>
        </w:trPr>
        <w:tc>
          <w:tcPr>
            <w:tcW w:w="388" w:type="pct"/>
            <w:shd w:val="clear" w:color="auto" w:fill="auto"/>
            <w:vAlign w:val="center"/>
          </w:tcPr>
          <w:p w14:paraId="52B14663" w14:textId="77777777" w:rsidR="00B82F5B" w:rsidRPr="008A420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9E3987">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9E3987">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9E3987">
        <w:tc>
          <w:tcPr>
            <w:tcW w:w="388" w:type="pct"/>
            <w:shd w:val="clear" w:color="auto" w:fill="auto"/>
            <w:vAlign w:val="center"/>
          </w:tcPr>
          <w:p w14:paraId="12A6B772"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9E3987">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9E3987">
        <w:trPr>
          <w:trHeight w:val="54"/>
        </w:trPr>
        <w:tc>
          <w:tcPr>
            <w:tcW w:w="388" w:type="pct"/>
            <w:shd w:val="clear" w:color="auto" w:fill="auto"/>
            <w:vAlign w:val="center"/>
          </w:tcPr>
          <w:p w14:paraId="181DFE81"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9E3987">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9E3987">
        <w:tc>
          <w:tcPr>
            <w:tcW w:w="388" w:type="pct"/>
            <w:shd w:val="clear" w:color="auto" w:fill="auto"/>
            <w:vAlign w:val="center"/>
          </w:tcPr>
          <w:p w14:paraId="5AF52B1D"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9E3987">
        <w:tc>
          <w:tcPr>
            <w:tcW w:w="388" w:type="pct"/>
            <w:shd w:val="clear" w:color="auto" w:fill="auto"/>
            <w:vAlign w:val="center"/>
          </w:tcPr>
          <w:p w14:paraId="3697238C"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9E3987">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9E3987">
        <w:tc>
          <w:tcPr>
            <w:tcW w:w="388" w:type="pct"/>
            <w:shd w:val="clear" w:color="auto" w:fill="auto"/>
            <w:vAlign w:val="center"/>
          </w:tcPr>
          <w:p w14:paraId="61CA60B2"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9E3987">
        <w:tc>
          <w:tcPr>
            <w:tcW w:w="388" w:type="pct"/>
            <w:shd w:val="clear" w:color="auto" w:fill="auto"/>
            <w:vAlign w:val="center"/>
          </w:tcPr>
          <w:p w14:paraId="0A8DEE3E" w14:textId="77777777" w:rsidR="00B82F5B" w:rsidRPr="0058358B"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9E3987">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9E3987">
        <w:tc>
          <w:tcPr>
            <w:tcW w:w="388" w:type="pct"/>
            <w:shd w:val="clear" w:color="auto" w:fill="auto"/>
            <w:vAlign w:val="center"/>
          </w:tcPr>
          <w:p w14:paraId="50AFE538"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9E3987">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9E3987">
        <w:tc>
          <w:tcPr>
            <w:tcW w:w="388" w:type="pct"/>
            <w:shd w:val="clear" w:color="auto" w:fill="auto"/>
            <w:vAlign w:val="center"/>
          </w:tcPr>
          <w:p w14:paraId="3753F714" w14:textId="77777777" w:rsidR="00B82F5B" w:rsidRPr="007B3CE9" w:rsidRDefault="00B82F5B" w:rsidP="009E3987">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9E3987">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9E3987">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2995C0C3" w:rsidR="00B82F5B" w:rsidRPr="0058358B"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w:t>
      </w:r>
      <w:r w:rsidR="00A76D03" w:rsidRPr="00A76D03">
        <w:rPr>
          <w:rFonts w:ascii="Times New Roman" w:hAnsi="Times New Roman"/>
          <w:sz w:val="28"/>
          <w:szCs w:val="24"/>
          <w:lang w:eastAsia="ru-RU"/>
        </w:rPr>
        <w:t>модульных отделений почтовой связи 390525, 391974 площадью 11,9 и 41,8 кв. м, изготовленных из металлических блок-модулей, для нужд УФПС Рязанской области АО «Почта России»</w:t>
      </w:r>
      <w:r w:rsidRPr="0058358B">
        <w:rPr>
          <w:rFonts w:ascii="Times New Roman" w:hAnsi="Times New Roman"/>
          <w:sz w:val="28"/>
          <w:szCs w:val="28"/>
          <w:lang w:eastAsia="ru-RU"/>
        </w:rPr>
        <w:t>.</w:t>
      </w:r>
    </w:p>
    <w:p w14:paraId="20BCAAA7" w14:textId="3E2AA414"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AB13ED">
        <w:rPr>
          <w:rFonts w:ascii="Times New Roman" w:hAnsi="Times New Roman"/>
          <w:sz w:val="28"/>
          <w:szCs w:val="28"/>
          <w:lang w:eastAsia="ru-RU"/>
        </w:rPr>
        <w:t>.</w:t>
      </w:r>
    </w:p>
    <w:p w14:paraId="00EB7FE5" w14:textId="024DBC4F"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2</w:t>
      </w:r>
      <w:r w:rsidR="005944F8">
        <w:rPr>
          <w:rFonts w:ascii="Times New Roman" w:eastAsia="Arial Unicode MS" w:hAnsi="Times New Roman"/>
          <w:iCs/>
          <w:snapToGrid w:val="0"/>
          <w:sz w:val="28"/>
          <w:szCs w:val="28"/>
          <w:lang w:eastAsia="ru-RU"/>
        </w:rPr>
        <w:t>,</w:t>
      </w:r>
      <w:r>
        <w:rPr>
          <w:rFonts w:ascii="Times New Roman" w:eastAsia="Arial Unicode MS" w:hAnsi="Times New Roman"/>
          <w:iCs/>
          <w:snapToGrid w:val="0"/>
          <w:sz w:val="28"/>
          <w:szCs w:val="28"/>
          <w:lang w:eastAsia="ru-RU"/>
        </w:rPr>
        <w:t xml:space="preserve">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005944F8">
        <w:rPr>
          <w:rFonts w:ascii="Times New Roman" w:eastAsia="Arial Unicode MS" w:hAnsi="Times New Roman"/>
          <w:iCs/>
          <w:snapToGrid w:val="0"/>
          <w:sz w:val="28"/>
          <w:szCs w:val="28"/>
          <w:lang w:eastAsia="ru-RU"/>
        </w:rPr>
        <w:t>, №4</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A15580"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5580">
        <w:rPr>
          <w:rFonts w:ascii="Times New Roman" w:hAnsi="Times New Roman"/>
          <w:kern w:val="24"/>
          <w:sz w:val="28"/>
          <w:szCs w:val="28"/>
          <w:lang w:eastAsia="ru-RU"/>
        </w:rPr>
        <w:t xml:space="preserve">В монтаж Товара </w:t>
      </w:r>
      <w:r w:rsidRPr="00A15580">
        <w:rPr>
          <w:rFonts w:ascii="Times New Roman" w:eastAsia="Arial Unicode MS" w:hAnsi="Times New Roman"/>
          <w:iCs/>
          <w:snapToGrid w:val="0"/>
          <w:sz w:val="28"/>
          <w:szCs w:val="28"/>
          <w:lang w:eastAsia="ru-RU"/>
        </w:rPr>
        <w:t>в</w:t>
      </w:r>
      <w:r w:rsidRPr="00A15580">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533C603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00A7266D">
        <w:rPr>
          <w:rFonts w:ascii="Times New Roman" w:eastAsia="Arial Unicode MS" w:hAnsi="Times New Roman"/>
          <w:iCs/>
          <w:snapToGrid w:val="0"/>
          <w:sz w:val="28"/>
          <w:szCs w:val="28"/>
          <w:lang w:eastAsia="ru-RU"/>
        </w:rPr>
        <w:t xml:space="preserve">, </w:t>
      </w:r>
      <w:r w:rsidR="005944F8">
        <w:rPr>
          <w:rFonts w:ascii="Times New Roman" w:eastAsia="Arial Unicode MS" w:hAnsi="Times New Roman"/>
          <w:iCs/>
          <w:snapToGrid w:val="0"/>
          <w:sz w:val="28"/>
          <w:szCs w:val="28"/>
          <w:lang w:eastAsia="ru-RU"/>
        </w:rPr>
        <w:t xml:space="preserve">№4 </w:t>
      </w:r>
      <w:r w:rsidRPr="008A4209">
        <w:rPr>
          <w:rFonts w:ascii="Times New Roman" w:eastAsia="Arial Unicode MS" w:hAnsi="Times New Roman"/>
          <w:iCs/>
          <w:snapToGrid w:val="0"/>
          <w:sz w:val="28"/>
          <w:szCs w:val="28"/>
          <w:lang w:eastAsia="ru-RU"/>
        </w:rPr>
        <w:t>к ТЗ;</w:t>
      </w:r>
    </w:p>
    <w:p w14:paraId="7BC96890" w14:textId="1B22BEB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3B0AEFF"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w:t>
      </w:r>
      <w:r w:rsidR="008255B1">
        <w:rPr>
          <w:rFonts w:ascii="Times New Roman" w:eastAsia="Arial Unicode MS" w:hAnsi="Times New Roman"/>
          <w:iCs/>
          <w:snapToGrid w:val="0"/>
          <w:sz w:val="28"/>
          <w:szCs w:val="28"/>
          <w:lang w:eastAsia="ru-RU"/>
        </w:rPr>
        <w:t>, 4</w:t>
      </w:r>
      <w:r w:rsidRPr="00772003">
        <w:rPr>
          <w:rFonts w:ascii="Times New Roman" w:eastAsia="Arial Unicode MS" w:hAnsi="Times New Roman"/>
          <w:iCs/>
          <w:snapToGrid w:val="0"/>
          <w:sz w:val="28"/>
          <w:szCs w:val="28"/>
          <w:lang w:eastAsia="ru-RU"/>
        </w:rPr>
        <w:t xml:space="preserve">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r w:rsidR="002271EE">
        <w:rPr>
          <w:rFonts w:ascii="Times New Roman" w:eastAsia="Arial Unicode MS" w:hAnsi="Times New Roman"/>
          <w:iCs/>
          <w:snapToGrid w:val="0"/>
          <w:sz w:val="28"/>
          <w:szCs w:val="28"/>
          <w:lang w:eastAsia="ru-RU"/>
        </w:rPr>
        <w:t>водоснабжения, электроснабжения</w:t>
      </w:r>
      <w:r w:rsidRPr="008A4209">
        <w:rPr>
          <w:rFonts w:ascii="Times New Roman" w:eastAsia="Arial Unicode MS" w:hAnsi="Times New Roman"/>
          <w:iCs/>
          <w:snapToGrid w:val="0"/>
          <w:sz w:val="28"/>
          <w:szCs w:val="28"/>
          <w:lang w:eastAsia="ru-RU"/>
        </w:rPr>
        <w:t>.</w:t>
      </w:r>
    </w:p>
    <w:p w14:paraId="068D996D" w14:textId="09021EEA" w:rsidR="00237A47" w:rsidRPr="008A4209" w:rsidRDefault="00237A47" w:rsidP="00237A4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Pr>
          <w:rFonts w:ascii="Times New Roman" w:eastAsia="Arial Unicode MS" w:hAnsi="Times New Roman"/>
          <w:iCs/>
          <w:snapToGrid w:val="0"/>
          <w:sz w:val="28"/>
          <w:szCs w:val="28"/>
          <w:lang w:eastAsia="ru-RU"/>
        </w:rPr>
        <w:t>Монтаж вывески</w:t>
      </w:r>
      <w:r w:rsidRPr="00237A47">
        <w:rPr>
          <w:rFonts w:ascii="Times New Roman" w:eastAsia="Arial Unicode MS" w:hAnsi="Times New Roman"/>
          <w:iCs/>
          <w:snapToGrid w:val="0"/>
          <w:sz w:val="28"/>
          <w:szCs w:val="28"/>
          <w:lang w:eastAsia="ru-RU"/>
        </w:rPr>
        <w:t xml:space="preserve"> «Почта России» на фасаде МОПС</w:t>
      </w: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24483FB9" w:rsidR="00B82F5B" w:rsidRPr="00335F13" w:rsidRDefault="00B82F5B" w:rsidP="00317BD5">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80408">
        <w:t xml:space="preserve">одного, либо </w:t>
      </w:r>
      <w:r w:rsidR="007D1115" w:rsidRPr="002839ED">
        <w:t xml:space="preserve">двух и более </w:t>
      </w:r>
      <w:proofErr w:type="spellStart"/>
      <w:r w:rsidR="007D1115" w:rsidRPr="002839ED">
        <w:t>цельнособранных</w:t>
      </w:r>
      <w:proofErr w:type="spellEnd"/>
      <w:r w:rsidR="007D1115" w:rsidRPr="002839ED">
        <w:t xml:space="preserve"> </w:t>
      </w:r>
      <w:r w:rsidRPr="00544F77">
        <w:t>блок-модулей</w:t>
      </w:r>
      <w:r>
        <w:t>,</w:t>
      </w:r>
      <w:r w:rsidRPr="00544F77">
        <w:t xml:space="preserve"> собирается непосредственно на подготовленной </w:t>
      </w:r>
      <w:r>
        <w:t>П</w:t>
      </w:r>
      <w:r w:rsidRPr="00544F77">
        <w:t>лощадке из поставленных</w:t>
      </w:r>
      <w:r w:rsidR="00317BD5">
        <w:t xml:space="preserve"> </w:t>
      </w:r>
      <w:r w:rsidRPr="00B522F4">
        <w:t>материалов</w:t>
      </w:r>
      <w:r w:rsidR="007D1115" w:rsidRPr="00B522F4">
        <w:t xml:space="preserve"> </w:t>
      </w:r>
      <w:r w:rsidRPr="00B522F4">
        <w:t>и</w:t>
      </w:r>
      <w:r w:rsidRPr="00544F77">
        <w:t xml:space="preserve"> оснащается</w:t>
      </w:r>
      <w:r>
        <w:t xml:space="preserve"> </w:t>
      </w:r>
      <w:r w:rsidRPr="00544F77">
        <w:t>инженерно-техническим оборудованием</w:t>
      </w:r>
      <w:r w:rsidR="00317BD5">
        <w:t xml:space="preserve"> </w:t>
      </w:r>
      <w:r w:rsidRPr="00544F77">
        <w:t xml:space="preserve">в соответствии </w:t>
      </w:r>
      <w:r w:rsidRPr="001318E4">
        <w:rPr>
          <w:spacing w:val="-6"/>
        </w:rPr>
        <w:t xml:space="preserve">с комплектацией, </w:t>
      </w:r>
      <w:r w:rsidRPr="001318E4">
        <w:rPr>
          <w:spacing w:val="-6"/>
        </w:rPr>
        <w:lastRenderedPageBreak/>
        <w:t xml:space="preserve">указанной в приложении № 2, </w:t>
      </w:r>
      <w:r w:rsidR="00E576F3" w:rsidRPr="00E576F3">
        <w:rPr>
          <w:spacing w:val="-6"/>
        </w:rPr>
        <w:t>согласно приложению № 3</w:t>
      </w:r>
      <w:r w:rsidR="0064529B">
        <w:rPr>
          <w:spacing w:val="-6"/>
        </w:rPr>
        <w:t>, 4</w:t>
      </w:r>
      <w:r w:rsidR="00E576F3" w:rsidRPr="00E576F3">
        <w:rPr>
          <w:spacing w:val="-6"/>
        </w:rPr>
        <w:t xml:space="preserve"> к ТЗ</w:t>
      </w:r>
      <w:r w:rsidRPr="001318E4">
        <w:rPr>
          <w:spacing w:val="-6"/>
        </w:rPr>
        <w:t>.</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4E412C18"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00E81015">
        <w:rPr>
          <w:rFonts w:ascii="Times New Roman" w:hAnsi="Times New Roman"/>
          <w:sz w:val="28"/>
          <w:szCs w:val="28"/>
        </w:rPr>
        <w:t>, 4</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06943083"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 xml:space="preserve">вара указана в </w:t>
      </w:r>
      <w:r w:rsidRPr="00B522F4">
        <w:rPr>
          <w:rFonts w:ascii="Times New Roman" w:hAnsi="Times New Roman"/>
          <w:sz w:val="28"/>
          <w:szCs w:val="28"/>
          <w:lang w:eastAsia="ru-RU"/>
        </w:rPr>
        <w:t>приложениях № 2, 3</w:t>
      </w:r>
      <w:r w:rsidR="004159A9">
        <w:rPr>
          <w:rFonts w:ascii="Times New Roman" w:hAnsi="Times New Roman"/>
          <w:sz w:val="28"/>
          <w:szCs w:val="28"/>
          <w:lang w:eastAsia="ru-RU"/>
        </w:rPr>
        <w:t>, 4</w:t>
      </w:r>
      <w:r w:rsidRPr="00B522F4">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51BE586F"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lastRenderedPageBreak/>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EA1256" w:rsidR="00B82F5B" w:rsidRPr="00E409CB" w:rsidRDefault="004D3BDA"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20850-2025 «Межгосударственный стандарт. Конструкции деревянные клееные несущие. Общие технические условия»</w:t>
      </w:r>
      <w:r w:rsidR="00B82F5B" w:rsidRPr="00E409CB">
        <w:rPr>
          <w:rFonts w:ascii="Times New Roman" w:hAnsi="Times New Roman"/>
          <w:sz w:val="28"/>
          <w:szCs w:val="28"/>
          <w:lang w:eastAsia="ru-RU"/>
        </w:rPr>
        <w:t>;</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7A6E5ADB" w:rsidR="00B82F5B" w:rsidRPr="00E409CB" w:rsidRDefault="0063721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A11D18">
        <w:rPr>
          <w:rFonts w:ascii="Times New Roman" w:hAnsi="Times New Roman"/>
          <w:sz w:val="28"/>
          <w:szCs w:val="28"/>
          <w:lang w:eastAsia="ru-RU"/>
        </w:rPr>
        <w:br/>
        <w:t>и определения»</w:t>
      </w:r>
      <w:r w:rsidR="00B82F5B" w:rsidRPr="00E409CB">
        <w:rPr>
          <w:rFonts w:ascii="Times New Roman" w:hAnsi="Times New Roman"/>
          <w:sz w:val="28"/>
          <w:szCs w:val="28"/>
          <w:lang w:eastAsia="ru-RU"/>
        </w:rPr>
        <w:t>;</w:t>
      </w:r>
    </w:p>
    <w:p w14:paraId="2E009081" w14:textId="3F6F6819" w:rsidR="00B82F5B" w:rsidRPr="00E409CB" w:rsidRDefault="0063721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58760-2024 «Национальный стандарт Российской Федерации. </w:t>
      </w:r>
      <w:r w:rsidRPr="00A11D18">
        <w:rPr>
          <w:rFonts w:ascii="Times New Roman" w:hAnsi="Times New Roman"/>
          <w:sz w:val="28"/>
          <w:szCs w:val="28"/>
          <w:lang w:eastAsia="ru-RU"/>
        </w:rPr>
        <w:lastRenderedPageBreak/>
        <w:t>Здания мобильные (инвентарные). Общие технические условия»</w:t>
      </w:r>
      <w:r w:rsidR="00B82F5B" w:rsidRPr="00E409CB">
        <w:rPr>
          <w:rFonts w:ascii="Times New Roman" w:hAnsi="Times New Roman"/>
          <w:sz w:val="28"/>
          <w:szCs w:val="28"/>
          <w:lang w:eastAsia="ru-RU"/>
        </w:rPr>
        <w:t>;</w:t>
      </w:r>
    </w:p>
    <w:p w14:paraId="66B47629" w14:textId="3F43221A" w:rsidR="00B82F5B" w:rsidRPr="00DC0FC7" w:rsidRDefault="00DC0FC7"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DC0FC7">
        <w:rPr>
          <w:rFonts w:ascii="Times New Roman" w:hAnsi="Times New Roman"/>
          <w:sz w:val="28"/>
          <w:szCs w:val="28"/>
          <w:lang w:eastAsia="ru-RU"/>
        </w:rPr>
        <w:t>ГОСТ Р 52875-2025 «Национальный стандарт Российской Федерации. Тактильные наземные указатели для инвалидов по зрению. Технические требования»</w:t>
      </w:r>
      <w:r w:rsidR="00B82F5B" w:rsidRPr="00DC0FC7">
        <w:rPr>
          <w:rFonts w:ascii="Times New Roman" w:hAnsi="Times New Roman"/>
          <w:sz w:val="28"/>
          <w:szCs w:val="28"/>
          <w:lang w:eastAsia="ru-RU"/>
        </w:rPr>
        <w:t>;</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35DF6B7E" w14:textId="77777777" w:rsidR="001303A3" w:rsidRDefault="001303A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53246-2025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 xml:space="preserve">«Информационные технологии. Системы кабельные структурированные. Монтаж основных узлов системы. Методы </w:t>
      </w:r>
      <w:r w:rsidRPr="00E409CB">
        <w:rPr>
          <w:rFonts w:ascii="Times New Roman" w:hAnsi="Times New Roman"/>
          <w:sz w:val="28"/>
          <w:szCs w:val="28"/>
          <w:lang w:eastAsia="ru-RU"/>
        </w:rPr>
        <w:lastRenderedPageBreak/>
        <w:t>испытания»;</w:t>
      </w:r>
    </w:p>
    <w:p w14:paraId="7D18F520" w14:textId="6EFF4873" w:rsidR="00B82F5B" w:rsidRPr="00E409CB" w:rsidRDefault="001303A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21.101-2026 «Национальный стандарт Российской Федерации. Система проектной документации для строительства. Основные требования </w:t>
      </w:r>
      <w:r w:rsidRPr="00A11D18">
        <w:rPr>
          <w:rFonts w:ascii="Times New Roman" w:hAnsi="Times New Roman"/>
          <w:sz w:val="28"/>
          <w:szCs w:val="28"/>
          <w:lang w:eastAsia="ru-RU"/>
        </w:rPr>
        <w:br/>
        <w:t>к проектной и рабочей документации»</w:t>
      </w:r>
      <w:r w:rsidR="00B82F5B" w:rsidRPr="00E409CB">
        <w:rPr>
          <w:rFonts w:ascii="Times New Roman" w:hAnsi="Times New Roman"/>
          <w:sz w:val="28"/>
          <w:szCs w:val="28"/>
          <w:lang w:eastAsia="ru-RU"/>
        </w:rPr>
        <w:t>;</w:t>
      </w:r>
    </w:p>
    <w:p w14:paraId="05419290" w14:textId="1178BB21" w:rsidR="00B82F5B" w:rsidRPr="001303A3" w:rsidRDefault="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5DC01AE1" w:rsidR="00B82F5B" w:rsidRPr="009C3999" w:rsidRDefault="009C3999" w:rsidP="00B82F5B">
      <w:pPr>
        <w:pStyle w:val="af2"/>
        <w:numPr>
          <w:ilvl w:val="0"/>
          <w:numId w:val="15"/>
        </w:numPr>
        <w:spacing w:after="0"/>
        <w:jc w:val="both"/>
        <w:rPr>
          <w:rFonts w:ascii="Times New Roman" w:hAnsi="Times New Roman"/>
          <w:sz w:val="28"/>
          <w:szCs w:val="28"/>
        </w:rPr>
      </w:pPr>
      <w:bookmarkStart w:id="0" w:name="_Hlk233898139"/>
      <w:r w:rsidRPr="009C3999">
        <w:rPr>
          <w:rFonts w:ascii="Times New Roman" w:hAnsi="Times New Roman"/>
          <w:sz w:val="28"/>
          <w:szCs w:val="28"/>
        </w:rPr>
        <w:t>ГОСТ Р 2.102-2023 «Национальный стандарт Российской Федерации. Единая система конструкторской документации. Виды и комплектность конструкторских документов»</w:t>
      </w:r>
      <w:r w:rsidR="00B82F5B" w:rsidRPr="009C3999">
        <w:rPr>
          <w:rFonts w:ascii="Times New Roman" w:hAnsi="Times New Roman"/>
          <w:sz w:val="28"/>
          <w:szCs w:val="28"/>
        </w:rPr>
        <w:t>;</w:t>
      </w:r>
    </w:p>
    <w:bookmarkEnd w:id="0"/>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3B65921A" w:rsidR="00B82F5B" w:rsidRPr="00C504EF" w:rsidRDefault="003A0BB3"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3A0BB3">
        <w:rPr>
          <w:rFonts w:ascii="Times New Roman" w:hAnsi="Times New Roman"/>
          <w:sz w:val="28"/>
          <w:szCs w:val="28"/>
          <w:shd w:val="clear" w:color="auto" w:fill="FFFFFF"/>
        </w:rPr>
        <w:t>СП 131.13330.2025. Свод правил. Строительная климатология. СНиП 23-01-99*"</w:t>
      </w:r>
      <w:r w:rsidR="00B82F5B" w:rsidRPr="00C504EF">
        <w:rPr>
          <w:rFonts w:ascii="Times New Roman" w:hAnsi="Times New Roman"/>
          <w:sz w:val="28"/>
          <w:szCs w:val="28"/>
          <w:shd w:val="clear" w:color="auto" w:fill="FFFFFF"/>
        </w:rPr>
        <w:t>;</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lastRenderedPageBreak/>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3633CE8E"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3.13130.20</w:t>
      </w:r>
      <w:r w:rsidR="00645CCE">
        <w:rPr>
          <w:rFonts w:ascii="Times New Roman" w:hAnsi="Times New Roman"/>
          <w:sz w:val="28"/>
          <w:szCs w:val="28"/>
          <w:lang w:eastAsia="ru-RU"/>
        </w:rPr>
        <w:t>26</w:t>
      </w:r>
      <w:r>
        <w:rPr>
          <w:rFonts w:ascii="Times New Roman" w:hAnsi="Times New Roman"/>
          <w:sz w:val="28"/>
          <w:szCs w:val="28"/>
          <w:lang w:eastAsia="ru-RU"/>
        </w:rPr>
        <w:t>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382045EC" w14:textId="49274C18" w:rsidR="00645CCE" w:rsidRDefault="00645CCE"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645CCE">
        <w:rPr>
          <w:rFonts w:ascii="Times New Roman" w:hAnsi="Times New Roman"/>
          <w:sz w:val="28"/>
          <w:szCs w:val="28"/>
          <w:lang w:eastAsia="ru-RU"/>
        </w:rPr>
        <w:t>СП 6.13130.2025 «Система обеспечения пожарной безопасности объекта защиты. Электроустановки низковольтные. Требования пожарной безопасности»</w:t>
      </w:r>
      <w:r>
        <w:rPr>
          <w:rFonts w:ascii="Times New Roman" w:hAnsi="Times New Roman"/>
          <w:sz w:val="28"/>
          <w:szCs w:val="28"/>
          <w:lang w:eastAsia="ru-RU"/>
        </w:rPr>
        <w:t>;</w:t>
      </w:r>
      <w:r w:rsidRPr="00645CCE">
        <w:rPr>
          <w:rFonts w:ascii="Times New Roman" w:hAnsi="Times New Roman"/>
          <w:sz w:val="28"/>
          <w:szCs w:val="28"/>
          <w:lang w:eastAsia="ru-RU"/>
        </w:rPr>
        <w:t xml:space="preserve"> </w:t>
      </w:r>
    </w:p>
    <w:p w14:paraId="43D8AF81" w14:textId="52E862B9"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4E138154"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6605C19E" w14:textId="530615CD" w:rsidR="00B82F5B" w:rsidRPr="00825358"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 xml:space="preserve">Стандарт «Технические средства охраны», утвержденный приказом </w:t>
      </w:r>
      <w:r w:rsidRPr="00544F77">
        <w:rPr>
          <w:rFonts w:ascii="Times New Roman" w:hAnsi="Times New Roman"/>
          <w:sz w:val="28"/>
          <w:szCs w:val="28"/>
          <w:lang w:eastAsia="ru-RU"/>
        </w:rPr>
        <w:lastRenderedPageBreak/>
        <w:t>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6F3B3B40" w:rsidR="00B82F5B" w:rsidRPr="00B522F4" w:rsidRDefault="00B82F5B" w:rsidP="00C02E84">
      <w:pPr>
        <w:widowControl w:val="0"/>
        <w:numPr>
          <w:ilvl w:val="0"/>
          <w:numId w:val="20"/>
        </w:numPr>
        <w:autoSpaceDE w:val="0"/>
        <w:autoSpaceDN w:val="0"/>
        <w:adjustRightInd w:val="0"/>
        <w:spacing w:after="0" w:line="240" w:lineRule="auto"/>
        <w:jc w:val="both"/>
        <w:rPr>
          <w:rFonts w:ascii="Times New Roman" w:hAnsi="Times New Roman"/>
          <w:sz w:val="28"/>
          <w:szCs w:val="28"/>
          <w:lang w:eastAsia="ru-RU"/>
        </w:rPr>
      </w:pPr>
      <w:r w:rsidRPr="00A01672">
        <w:rPr>
          <w:rFonts w:ascii="Times New Roman" w:hAnsi="Times New Roman"/>
          <w:sz w:val="28"/>
          <w:szCs w:val="28"/>
          <w:lang w:eastAsia="ru-RU"/>
        </w:rPr>
        <w:t>Общий срок</w:t>
      </w:r>
      <w:r w:rsidR="007F55F7" w:rsidRPr="00A01672">
        <w:rPr>
          <w:rFonts w:ascii="Times New Roman" w:hAnsi="Times New Roman"/>
          <w:sz w:val="28"/>
          <w:szCs w:val="28"/>
          <w:vertAlign w:val="superscript"/>
          <w:lang w:eastAsia="ru-RU"/>
        </w:rPr>
        <w:t xml:space="preserve"> </w:t>
      </w:r>
      <w:r w:rsidR="00A01672">
        <w:rPr>
          <w:rFonts w:ascii="Times New Roman" w:hAnsi="Times New Roman"/>
          <w:sz w:val="28"/>
          <w:szCs w:val="28"/>
          <w:lang w:eastAsia="ru-RU"/>
        </w:rPr>
        <w:t xml:space="preserve">поставки и монтажа Товара </w:t>
      </w:r>
      <w:r w:rsidR="00961D1B">
        <w:rPr>
          <w:rFonts w:ascii="Times New Roman" w:hAnsi="Times New Roman"/>
          <w:sz w:val="28"/>
          <w:szCs w:val="28"/>
          <w:lang w:eastAsia="ru-RU"/>
        </w:rPr>
        <w:t xml:space="preserve">- </w:t>
      </w:r>
      <w:r w:rsidR="005A3227">
        <w:rPr>
          <w:rFonts w:ascii="Times New Roman" w:hAnsi="Times New Roman"/>
          <w:sz w:val="28"/>
          <w:szCs w:val="28"/>
          <w:lang w:eastAsia="ru-RU"/>
        </w:rPr>
        <w:t xml:space="preserve">не более </w:t>
      </w:r>
      <w:r w:rsidR="002E4D7E">
        <w:rPr>
          <w:rFonts w:ascii="Times New Roman" w:hAnsi="Times New Roman"/>
          <w:sz w:val="28"/>
          <w:szCs w:val="28"/>
          <w:lang w:eastAsia="ru-RU"/>
        </w:rPr>
        <w:t>7</w:t>
      </w:r>
      <w:r w:rsidR="00C02E84" w:rsidRPr="00C02E84">
        <w:rPr>
          <w:rFonts w:ascii="Times New Roman" w:hAnsi="Times New Roman"/>
          <w:sz w:val="28"/>
          <w:szCs w:val="28"/>
          <w:lang w:eastAsia="ru-RU"/>
        </w:rPr>
        <w:t>0 (</w:t>
      </w:r>
      <w:r w:rsidR="002E4D7E">
        <w:rPr>
          <w:rFonts w:ascii="Times New Roman" w:hAnsi="Times New Roman"/>
          <w:sz w:val="28"/>
          <w:szCs w:val="28"/>
          <w:lang w:eastAsia="ru-RU"/>
        </w:rPr>
        <w:t>семидесяти</w:t>
      </w:r>
      <w:r w:rsidR="00C02E84" w:rsidRPr="00C02E84">
        <w:rPr>
          <w:rFonts w:ascii="Times New Roman" w:hAnsi="Times New Roman"/>
          <w:sz w:val="28"/>
          <w:szCs w:val="28"/>
          <w:lang w:eastAsia="ru-RU"/>
        </w:rPr>
        <w:t xml:space="preserve">) </w:t>
      </w:r>
      <w:r w:rsidR="002E4D7E">
        <w:rPr>
          <w:rFonts w:ascii="Times New Roman" w:hAnsi="Times New Roman"/>
          <w:sz w:val="28"/>
          <w:szCs w:val="28"/>
          <w:lang w:eastAsia="ru-RU"/>
        </w:rPr>
        <w:t>рабочих</w:t>
      </w:r>
      <w:r w:rsidR="00C02E84" w:rsidRPr="00C02E84">
        <w:rPr>
          <w:rFonts w:ascii="Times New Roman" w:hAnsi="Times New Roman"/>
          <w:sz w:val="28"/>
          <w:szCs w:val="28"/>
          <w:lang w:eastAsia="ru-RU"/>
        </w:rPr>
        <w:t xml:space="preserve"> дней с даты направлен</w:t>
      </w:r>
      <w:r w:rsidR="001B482B">
        <w:rPr>
          <w:rFonts w:ascii="Times New Roman" w:hAnsi="Times New Roman"/>
          <w:sz w:val="28"/>
          <w:szCs w:val="28"/>
          <w:lang w:eastAsia="ru-RU"/>
        </w:rPr>
        <w:t>ия Заказчиком Заявки Поставщику</w:t>
      </w:r>
      <w:r w:rsidR="00A01672" w:rsidRPr="00B522F4">
        <w:rPr>
          <w:rFonts w:ascii="Times New Roman" w:hAnsi="Times New Roman"/>
          <w:sz w:val="28"/>
          <w:szCs w:val="28"/>
          <w:lang w:eastAsia="ru-RU"/>
        </w:rPr>
        <w:t>.</w:t>
      </w:r>
    </w:p>
    <w:p w14:paraId="0097E959" w14:textId="7D25DA96"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w:t>
      </w:r>
      <w:r w:rsidRPr="00B25E45">
        <w:rPr>
          <w:rFonts w:ascii="Times New Roman" w:hAnsi="Times New Roman"/>
          <w:sz w:val="28"/>
          <w:szCs w:val="28"/>
          <w:lang w:eastAsia="ru-RU"/>
        </w:rPr>
        <w:t>течение_</w:t>
      </w:r>
      <w:r w:rsidR="00E5569E">
        <w:rPr>
          <w:rFonts w:ascii="Times New Roman" w:hAnsi="Times New Roman"/>
          <w:sz w:val="28"/>
          <w:szCs w:val="28"/>
          <w:lang w:eastAsia="ru-RU"/>
        </w:rPr>
        <w:t>40</w:t>
      </w:r>
      <w:r w:rsidR="00F35C40" w:rsidRPr="001710EE">
        <w:rPr>
          <w:rFonts w:ascii="Times New Roman" w:hAnsi="Times New Roman"/>
          <w:sz w:val="28"/>
          <w:szCs w:val="28"/>
          <w:lang w:eastAsia="ru-RU"/>
        </w:rPr>
        <w:t xml:space="preserve"> </w:t>
      </w:r>
      <w:r w:rsidR="00F35C40" w:rsidRPr="001710EE">
        <w:rPr>
          <w:rFonts w:ascii="Times New Roman" w:hAnsi="Times New Roman"/>
          <w:i/>
          <w:snapToGrid w:val="0"/>
          <w:sz w:val="28"/>
          <w:szCs w:val="28"/>
          <w:lang w:eastAsia="ru-RU"/>
        </w:rPr>
        <w:t>(</w:t>
      </w:r>
      <w:r w:rsidR="00E5569E">
        <w:rPr>
          <w:rFonts w:ascii="Times New Roman" w:hAnsi="Times New Roman"/>
          <w:sz w:val="28"/>
          <w:szCs w:val="28"/>
          <w:lang w:eastAsia="ru-RU"/>
        </w:rPr>
        <w:t>сорока</w:t>
      </w:r>
      <w:r w:rsidRPr="001710EE">
        <w:rPr>
          <w:rFonts w:ascii="Times New Roman" w:hAnsi="Times New Roman"/>
          <w:i/>
          <w:sz w:val="28"/>
          <w:szCs w:val="28"/>
          <w:lang w:eastAsia="ru-RU"/>
        </w:rPr>
        <w:t xml:space="preserve">) </w:t>
      </w:r>
      <w:r w:rsidR="00B37352">
        <w:rPr>
          <w:rFonts w:ascii="Times New Roman" w:hAnsi="Times New Roman"/>
          <w:sz w:val="28"/>
          <w:szCs w:val="28"/>
          <w:lang w:eastAsia="ru-RU"/>
        </w:rPr>
        <w:t>рабочих</w:t>
      </w:r>
      <w:r w:rsidR="00B73FB7" w:rsidRPr="001710EE">
        <w:rPr>
          <w:rFonts w:ascii="Times New Roman" w:hAnsi="Times New Roman"/>
          <w:sz w:val="28"/>
          <w:szCs w:val="28"/>
          <w:lang w:eastAsia="ru-RU"/>
        </w:rPr>
        <w:t xml:space="preserve"> </w:t>
      </w:r>
      <w:r w:rsidRPr="001710EE">
        <w:rPr>
          <w:rFonts w:ascii="Times New Roman" w:hAnsi="Times New Roman"/>
          <w:sz w:val="28"/>
          <w:szCs w:val="28"/>
          <w:lang w:eastAsia="ru-RU"/>
        </w:rPr>
        <w:t>дней</w:t>
      </w:r>
      <w:r w:rsidRPr="00544F77">
        <w:rPr>
          <w:rFonts w:ascii="Times New Roman" w:hAnsi="Times New Roman"/>
          <w:sz w:val="28"/>
          <w:szCs w:val="28"/>
          <w:lang w:eastAsia="ru-RU"/>
        </w:rPr>
        <w:t xml:space="preserve"> с даты </w:t>
      </w:r>
      <w:r w:rsidR="00B73FB7" w:rsidRPr="00C02E84">
        <w:rPr>
          <w:rFonts w:ascii="Times New Roman" w:hAnsi="Times New Roman"/>
          <w:sz w:val="28"/>
          <w:szCs w:val="28"/>
          <w:lang w:eastAsia="ru-RU"/>
        </w:rPr>
        <w:t>направлен</w:t>
      </w:r>
      <w:r w:rsidR="00B73FB7">
        <w:rPr>
          <w:rFonts w:ascii="Times New Roman" w:hAnsi="Times New Roman"/>
          <w:sz w:val="28"/>
          <w:szCs w:val="28"/>
          <w:lang w:eastAsia="ru-RU"/>
        </w:rPr>
        <w:t>ия Заказчиком Заявки Поставщику</w:t>
      </w:r>
      <w:r w:rsidR="00B73FB7" w:rsidRPr="00B522F4">
        <w:rPr>
          <w:rFonts w:ascii="Times New Roman" w:hAnsi="Times New Roman"/>
          <w:sz w:val="28"/>
          <w:szCs w:val="28"/>
          <w:lang w:eastAsia="ru-RU"/>
        </w:rPr>
        <w:t>.</w:t>
      </w:r>
      <w:r w:rsidRPr="00544F77">
        <w:rPr>
          <w:rFonts w:ascii="Times New Roman" w:hAnsi="Times New Roman"/>
          <w:sz w:val="28"/>
          <w:szCs w:val="28"/>
          <w:lang w:eastAsia="ru-RU"/>
        </w:rPr>
        <w:t xml:space="preserve">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3</w:t>
      </w:r>
      <w:r w:rsidR="00F52FC4">
        <w:rPr>
          <w:rFonts w:ascii="Times New Roman" w:hAnsi="Times New Roman"/>
          <w:sz w:val="28"/>
          <w:szCs w:val="28"/>
          <w:lang w:eastAsia="ru-RU"/>
        </w:rPr>
        <w:t>, 4</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4A161881"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B522F4">
        <w:rPr>
          <w:rFonts w:ascii="Times New Roman" w:hAnsi="Times New Roman"/>
          <w:snapToGrid w:val="0"/>
          <w:sz w:val="28"/>
          <w:szCs w:val="28"/>
          <w:lang w:eastAsia="ru-RU"/>
        </w:rPr>
        <w:t>не позднее _</w:t>
      </w:r>
      <w:r w:rsidR="00337454">
        <w:rPr>
          <w:rFonts w:ascii="Times New Roman" w:hAnsi="Times New Roman"/>
          <w:snapToGrid w:val="0"/>
          <w:sz w:val="28"/>
          <w:szCs w:val="28"/>
          <w:lang w:eastAsia="ru-RU"/>
        </w:rPr>
        <w:t>2</w:t>
      </w:r>
      <w:r w:rsidR="00F35C40" w:rsidRPr="00B522F4">
        <w:rPr>
          <w:rFonts w:ascii="Times New Roman" w:hAnsi="Times New Roman"/>
          <w:snapToGrid w:val="0"/>
          <w:sz w:val="28"/>
          <w:szCs w:val="28"/>
          <w:lang w:eastAsia="ru-RU"/>
        </w:rPr>
        <w:t>0</w:t>
      </w:r>
      <w:r w:rsidRPr="00B522F4">
        <w:rPr>
          <w:rFonts w:ascii="Times New Roman" w:hAnsi="Times New Roman"/>
          <w:snapToGrid w:val="0"/>
          <w:sz w:val="28"/>
          <w:szCs w:val="28"/>
          <w:lang w:eastAsia="ru-RU"/>
        </w:rPr>
        <w:t xml:space="preserve"> </w:t>
      </w:r>
      <w:r w:rsidRPr="00B522F4">
        <w:rPr>
          <w:rFonts w:ascii="Times New Roman" w:hAnsi="Times New Roman"/>
          <w:i/>
          <w:snapToGrid w:val="0"/>
          <w:sz w:val="28"/>
          <w:szCs w:val="28"/>
          <w:lang w:eastAsia="ru-RU"/>
        </w:rPr>
        <w:t>(</w:t>
      </w:r>
      <w:r w:rsidR="00337454">
        <w:rPr>
          <w:rFonts w:ascii="Times New Roman" w:hAnsi="Times New Roman"/>
          <w:i/>
          <w:snapToGrid w:val="0"/>
          <w:sz w:val="28"/>
          <w:szCs w:val="28"/>
          <w:lang w:eastAsia="ru-RU"/>
        </w:rPr>
        <w:t>двадцати</w:t>
      </w:r>
      <w:r w:rsidRPr="00B522F4">
        <w:rPr>
          <w:rFonts w:ascii="Times New Roman" w:hAnsi="Times New Roman"/>
          <w:i/>
          <w:snapToGrid w:val="0"/>
          <w:sz w:val="28"/>
          <w:szCs w:val="28"/>
          <w:lang w:eastAsia="ru-RU"/>
        </w:rPr>
        <w:t>)</w:t>
      </w:r>
      <w:r w:rsidRPr="00B522F4">
        <w:rPr>
          <w:rFonts w:ascii="Times New Roman" w:hAnsi="Times New Roman"/>
          <w:snapToGrid w:val="0"/>
          <w:sz w:val="28"/>
          <w:szCs w:val="28"/>
          <w:lang w:eastAsia="ru-RU"/>
        </w:rPr>
        <w:t xml:space="preserve"> </w:t>
      </w:r>
      <w:r w:rsidR="002E4D7E">
        <w:rPr>
          <w:rFonts w:ascii="Times New Roman" w:hAnsi="Times New Roman"/>
          <w:snapToGrid w:val="0"/>
          <w:sz w:val="28"/>
          <w:szCs w:val="28"/>
          <w:lang w:eastAsia="ru-RU"/>
        </w:rPr>
        <w:t>рабочих</w:t>
      </w:r>
      <w:r w:rsidR="007651EB" w:rsidRPr="00B522F4">
        <w:rPr>
          <w:rFonts w:ascii="Times New Roman" w:hAnsi="Times New Roman"/>
          <w:snapToGrid w:val="0"/>
          <w:sz w:val="28"/>
          <w:szCs w:val="28"/>
          <w:lang w:eastAsia="ru-RU"/>
        </w:rPr>
        <w:t xml:space="preserve"> </w:t>
      </w:r>
      <w:r w:rsidRPr="00B522F4">
        <w:rPr>
          <w:rFonts w:ascii="Times New Roman" w:hAnsi="Times New Roman"/>
          <w:snapToGrid w:val="0"/>
          <w:sz w:val="28"/>
          <w:szCs w:val="28"/>
          <w:lang w:eastAsia="ru-RU"/>
        </w:rPr>
        <w:t>дней</w:t>
      </w:r>
      <w:r w:rsidRPr="00544F77">
        <w:rPr>
          <w:rFonts w:ascii="Times New Roman" w:hAnsi="Times New Roman"/>
          <w:snapToGrid w:val="0"/>
          <w:sz w:val="28"/>
          <w:szCs w:val="28"/>
          <w:lang w:eastAsia="ru-RU"/>
        </w:rPr>
        <w:t xml:space="preserve"> с даты </w:t>
      </w:r>
      <w:r w:rsidR="00D11BBD" w:rsidRPr="00D11BBD">
        <w:rPr>
          <w:rFonts w:ascii="Times New Roman" w:hAnsi="Times New Roman"/>
          <w:snapToGrid w:val="0"/>
          <w:sz w:val="28"/>
          <w:szCs w:val="28"/>
          <w:lang w:eastAsia="ru-RU"/>
        </w:rPr>
        <w:t>направления Заказчиком Заявки Поставщику.</w:t>
      </w:r>
    </w:p>
    <w:p w14:paraId="4573162F" w14:textId="7CEB6706" w:rsidR="00B82F5B" w:rsidRPr="001D4D75" w:rsidRDefault="00595F51"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B82F5B"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B82F5B" w:rsidRPr="001D4D75">
        <w:rPr>
          <w:rFonts w:ascii="Times New Roman" w:hAnsi="Times New Roman"/>
          <w:sz w:val="28"/>
          <w:szCs w:val="28"/>
          <w:lang w:eastAsia="ru-RU"/>
        </w:rPr>
        <w:t xml:space="preserve"> в приложении </w:t>
      </w:r>
      <w:r w:rsidR="00B82F5B">
        <w:rPr>
          <w:rFonts w:ascii="Times New Roman" w:hAnsi="Times New Roman"/>
          <w:sz w:val="28"/>
          <w:szCs w:val="28"/>
          <w:lang w:eastAsia="ru-RU"/>
        </w:rPr>
        <w:br/>
      </w:r>
      <w:r w:rsidR="00B82F5B"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50A94AEF" w14:textId="305CC7BC" w:rsidR="000820D2" w:rsidRPr="000820D2" w:rsidRDefault="00B82F5B" w:rsidP="000820D2">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285264">
        <w:rPr>
          <w:rFonts w:ascii="Times New Roman" w:hAnsi="Times New Roman"/>
          <w:iCs/>
          <w:snapToGrid w:val="0"/>
          <w:sz w:val="28"/>
          <w:szCs w:val="28"/>
          <w:lang w:eastAsia="ru-RU"/>
        </w:rPr>
        <w:t>Поставщик уведомляет Заказчика посредством электронной почты, указанной в договоре, о дате, времени поставки и монтажа Товара по указанным в заявке адресам не позднее с</w:t>
      </w:r>
      <w:r w:rsidRPr="00285264">
        <w:rPr>
          <w:rFonts w:ascii="Times New Roman" w:hAnsi="Times New Roman"/>
          <w:sz w:val="28"/>
          <w:szCs w:val="28"/>
          <w:lang w:eastAsia="ru-RU"/>
        </w:rPr>
        <w:t xml:space="preserve">еми </w:t>
      </w:r>
      <w:r w:rsidRPr="00285264">
        <w:rPr>
          <w:rFonts w:ascii="Times New Roman" w:hAnsi="Times New Roman"/>
          <w:iCs/>
          <w:snapToGrid w:val="0"/>
          <w:sz w:val="28"/>
          <w:szCs w:val="28"/>
          <w:lang w:eastAsia="ru-RU"/>
        </w:rPr>
        <w:t xml:space="preserve">календарных дней </w:t>
      </w:r>
      <w:r w:rsidRPr="00285264">
        <w:rPr>
          <w:rFonts w:ascii="Times New Roman" w:hAnsi="Times New Roman"/>
          <w:iCs/>
          <w:snapToGrid w:val="0"/>
          <w:sz w:val="28"/>
          <w:szCs w:val="28"/>
          <w:lang w:eastAsia="ru-RU"/>
        </w:rPr>
        <w:br/>
        <w:t>до момента поставки и монтажа Товара (за исключением подготовки Площадок).</w:t>
      </w:r>
    </w:p>
    <w:p w14:paraId="67174A09" w14:textId="71188552"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Поставщик уведомляет Заказчика о начале подготовки Площадок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285264">
        <w:rPr>
          <w:rFonts w:ascii="Times New Roman" w:hAnsi="Times New Roman"/>
          <w:iCs/>
          <w:snapToGrid w:val="0"/>
          <w:sz w:val="28"/>
          <w:szCs w:val="28"/>
          <w:lang w:eastAsia="ru-RU"/>
        </w:rPr>
        <w:t>5</w:t>
      </w:r>
      <w:r>
        <w:rPr>
          <w:rFonts w:ascii="Times New Roman" w:hAnsi="Times New Roman"/>
          <w:iCs/>
          <w:snapToGrid w:val="0"/>
          <w:sz w:val="28"/>
          <w:szCs w:val="28"/>
          <w:lang w:eastAsia="ru-RU"/>
        </w:rPr>
        <w:t xml:space="preserve"> (</w:t>
      </w:r>
      <w:r w:rsidR="00285264">
        <w:rPr>
          <w:rFonts w:ascii="Times New Roman" w:hAnsi="Times New Roman"/>
          <w:iCs/>
          <w:snapToGrid w:val="0"/>
          <w:sz w:val="28"/>
          <w:szCs w:val="28"/>
          <w:lang w:eastAsia="ru-RU"/>
        </w:rPr>
        <w:t>пяти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3BF228D1"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lastRenderedPageBreak/>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40E5C290"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5601993D"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Работы по наружному оформлению Товара выполняются </w:t>
      </w:r>
      <w:r w:rsidRPr="00E102FB">
        <w:rPr>
          <w:rFonts w:ascii="Times New Roman" w:hAnsi="Times New Roman"/>
          <w:sz w:val="28"/>
          <w:szCs w:val="28"/>
          <w:lang w:eastAsia="ru-RU"/>
        </w:rPr>
        <w:t>Поставщиком в соответствии с требованиями к наружному оформлению МОПС</w:t>
      </w:r>
      <w:r w:rsidRPr="00E102FB">
        <w:rPr>
          <w:rFonts w:ascii="Times New Roman" w:eastAsia="Arial Unicode MS" w:hAnsi="Times New Roman"/>
          <w:iCs/>
          <w:snapToGrid w:val="0"/>
          <w:sz w:val="28"/>
          <w:szCs w:val="28"/>
          <w:lang w:eastAsia="ru-RU"/>
        </w:rPr>
        <w:t xml:space="preserve"> </w:t>
      </w:r>
      <w:r w:rsidRPr="00E102FB">
        <w:rPr>
          <w:rFonts w:ascii="Times New Roman" w:hAnsi="Times New Roman"/>
          <w:sz w:val="28"/>
          <w:szCs w:val="28"/>
          <w:lang w:eastAsia="ru-RU"/>
        </w:rPr>
        <w:t xml:space="preserve">(пункты </w:t>
      </w:r>
      <w:r w:rsidR="00851594" w:rsidRPr="00E102FB">
        <w:rPr>
          <w:rFonts w:ascii="Times New Roman" w:hAnsi="Times New Roman"/>
          <w:sz w:val="28"/>
          <w:szCs w:val="28"/>
          <w:lang w:eastAsia="ru-RU"/>
        </w:rPr>
        <w:t>1.40-1.41</w:t>
      </w:r>
      <w:r w:rsidRPr="00E102FB">
        <w:rPr>
          <w:rFonts w:ascii="Times New Roman" w:hAnsi="Times New Roman"/>
          <w:sz w:val="28"/>
          <w:szCs w:val="28"/>
          <w:lang w:eastAsia="ru-RU"/>
        </w:rPr>
        <w:t xml:space="preserve"> приложения </w:t>
      </w:r>
      <w:r w:rsidR="00352C77" w:rsidRPr="00E102FB">
        <w:rPr>
          <w:rFonts w:ascii="Times New Roman" w:hAnsi="Times New Roman"/>
          <w:sz w:val="28"/>
          <w:szCs w:val="28"/>
          <w:lang w:eastAsia="ru-RU"/>
        </w:rPr>
        <w:t>№3</w:t>
      </w:r>
      <w:r w:rsidR="00953356">
        <w:rPr>
          <w:rFonts w:ascii="Times New Roman" w:hAnsi="Times New Roman"/>
          <w:sz w:val="28"/>
          <w:szCs w:val="28"/>
          <w:lang w:eastAsia="ru-RU"/>
        </w:rPr>
        <w:t xml:space="preserve"> и </w:t>
      </w:r>
      <w:r w:rsidRPr="00E102FB">
        <w:rPr>
          <w:rFonts w:ascii="Times New Roman" w:hAnsi="Times New Roman"/>
          <w:sz w:val="28"/>
          <w:szCs w:val="28"/>
          <w:lang w:eastAsia="ru-RU"/>
        </w:rPr>
        <w:t>№</w:t>
      </w:r>
      <w:r w:rsidR="00186274" w:rsidRPr="00E102FB">
        <w:rPr>
          <w:rFonts w:ascii="Times New Roman" w:hAnsi="Times New Roman"/>
          <w:sz w:val="28"/>
          <w:szCs w:val="28"/>
          <w:lang w:eastAsia="ru-RU"/>
        </w:rPr>
        <w:t>4</w:t>
      </w:r>
      <w:r w:rsidRPr="00E102FB">
        <w:rPr>
          <w:rFonts w:ascii="Times New Roman" w:hAnsi="Times New Roman"/>
          <w:sz w:val="28"/>
          <w:szCs w:val="28"/>
          <w:lang w:eastAsia="ru-RU"/>
        </w:rPr>
        <w:t xml:space="preserve"> к</w:t>
      </w:r>
      <w:r>
        <w:rPr>
          <w:rFonts w:ascii="Times New Roman" w:hAnsi="Times New Roman"/>
          <w:sz w:val="28"/>
          <w:szCs w:val="28"/>
          <w:lang w:eastAsia="ru-RU"/>
        </w:rPr>
        <w:t xml:space="preserve"> ТЗ, </w:t>
      </w:r>
      <w:r w:rsidRPr="00A51E17">
        <w:rPr>
          <w:rFonts w:ascii="Times New Roman" w:hAnsi="Times New Roman"/>
          <w:sz w:val="28"/>
          <w:szCs w:val="28"/>
          <w:lang w:eastAsia="ru-RU"/>
        </w:rPr>
        <w:t>приложение</w:t>
      </w:r>
      <w:r w:rsidRPr="00A51E17">
        <w:rPr>
          <w:rFonts w:ascii="Times New Roman" w:hAnsi="Times New Roman"/>
          <w:sz w:val="28"/>
          <w:szCs w:val="28"/>
          <w:lang w:eastAsia="ru-RU"/>
        </w:rPr>
        <w:br/>
        <w:t xml:space="preserve">№ </w:t>
      </w:r>
      <w:r w:rsidR="00953356">
        <w:rPr>
          <w:rFonts w:ascii="Times New Roman" w:hAnsi="Times New Roman"/>
          <w:sz w:val="28"/>
          <w:szCs w:val="28"/>
          <w:lang w:eastAsia="ru-RU"/>
        </w:rPr>
        <w:t>6</w:t>
      </w:r>
      <w:r w:rsidRPr="00A51E17">
        <w:rPr>
          <w:rFonts w:ascii="Times New Roman" w:hAnsi="Times New Roman"/>
          <w:sz w:val="28"/>
          <w:szCs w:val="28"/>
          <w:lang w:eastAsia="ru-RU"/>
        </w:rPr>
        <w:t xml:space="preserve"> к</w:t>
      </w:r>
      <w:r w:rsidR="00851594" w:rsidRPr="00A51E17">
        <w:rPr>
          <w:rFonts w:ascii="Times New Roman" w:hAnsi="Times New Roman"/>
          <w:sz w:val="28"/>
          <w:szCs w:val="28"/>
          <w:lang w:eastAsia="ru-RU"/>
        </w:rPr>
        <w:t xml:space="preserve"> ТЗ). Поставщик в течение 30 </w:t>
      </w:r>
      <w:r w:rsidRPr="00A51E17">
        <w:rPr>
          <w:rFonts w:ascii="Times New Roman" w:hAnsi="Times New Roman"/>
          <w:sz w:val="28"/>
          <w:szCs w:val="28"/>
          <w:lang w:eastAsia="ru-RU"/>
        </w:rPr>
        <w:t>(</w:t>
      </w:r>
      <w:r w:rsidR="00851594" w:rsidRPr="00A51E17">
        <w:rPr>
          <w:rFonts w:ascii="Times New Roman" w:hAnsi="Times New Roman"/>
          <w:sz w:val="28"/>
          <w:szCs w:val="28"/>
          <w:lang w:eastAsia="ru-RU"/>
        </w:rPr>
        <w:t>тридцати</w:t>
      </w:r>
      <w:r w:rsidRPr="00A51E17">
        <w:rPr>
          <w:rFonts w:ascii="Times New Roman" w:hAnsi="Times New Roman"/>
          <w:sz w:val="28"/>
          <w:szCs w:val="28"/>
          <w:lang w:eastAsia="ru-RU"/>
        </w:rPr>
        <w:t>) календарных д</w:t>
      </w:r>
      <w:r w:rsidRPr="00515095">
        <w:rPr>
          <w:rFonts w:ascii="Times New Roman" w:hAnsi="Times New Roman"/>
          <w:sz w:val="28"/>
          <w:szCs w:val="28"/>
          <w:lang w:eastAsia="ru-RU"/>
        </w:rPr>
        <w:t xml:space="preserve">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w:t>
      </w:r>
      <w:r w:rsidR="00FE413B" w:rsidRPr="00FE413B">
        <w:rPr>
          <w:rFonts w:ascii="Times New Roman" w:hAnsi="Times New Roman"/>
          <w:sz w:val="28"/>
          <w:szCs w:val="28"/>
          <w:lang w:eastAsia="ru-RU"/>
        </w:rPr>
        <w:t>пункт</w:t>
      </w:r>
      <w:r w:rsidR="00FE413B">
        <w:rPr>
          <w:rFonts w:ascii="Times New Roman" w:hAnsi="Times New Roman"/>
          <w:sz w:val="28"/>
          <w:szCs w:val="28"/>
          <w:lang w:eastAsia="ru-RU"/>
        </w:rPr>
        <w:t>ах</w:t>
      </w:r>
      <w:r w:rsidR="00FE413B" w:rsidRPr="00FE413B">
        <w:rPr>
          <w:rFonts w:ascii="Times New Roman" w:hAnsi="Times New Roman"/>
          <w:sz w:val="28"/>
          <w:szCs w:val="28"/>
          <w:lang w:eastAsia="ru-RU"/>
        </w:rPr>
        <w:t xml:space="preserve"> </w:t>
      </w:r>
      <w:r w:rsidR="00352C77">
        <w:rPr>
          <w:rFonts w:ascii="Times New Roman" w:hAnsi="Times New Roman"/>
          <w:sz w:val="28"/>
          <w:szCs w:val="28"/>
          <w:lang w:eastAsia="ru-RU"/>
        </w:rPr>
        <w:t>1.40-1.41</w:t>
      </w:r>
      <w:r w:rsidR="00352C77" w:rsidRPr="00515095">
        <w:rPr>
          <w:rFonts w:ascii="Times New Roman" w:hAnsi="Times New Roman"/>
          <w:sz w:val="28"/>
          <w:szCs w:val="28"/>
          <w:lang w:eastAsia="ru-RU"/>
        </w:rPr>
        <w:t xml:space="preserve"> приложения </w:t>
      </w:r>
      <w:r w:rsidR="00352C77">
        <w:rPr>
          <w:rFonts w:ascii="Times New Roman" w:hAnsi="Times New Roman"/>
          <w:sz w:val="28"/>
          <w:szCs w:val="28"/>
          <w:lang w:eastAsia="ru-RU"/>
        </w:rPr>
        <w:t>№3</w:t>
      </w:r>
      <w:r w:rsidR="00953356">
        <w:rPr>
          <w:rFonts w:ascii="Times New Roman" w:hAnsi="Times New Roman"/>
          <w:sz w:val="28"/>
          <w:szCs w:val="28"/>
          <w:lang w:eastAsia="ru-RU"/>
        </w:rPr>
        <w:t xml:space="preserve"> и</w:t>
      </w:r>
      <w:r w:rsidR="00352C77">
        <w:rPr>
          <w:rFonts w:ascii="Times New Roman" w:hAnsi="Times New Roman"/>
          <w:sz w:val="28"/>
          <w:szCs w:val="28"/>
          <w:lang w:eastAsia="ru-RU"/>
        </w:rPr>
        <w:t xml:space="preserve"> </w:t>
      </w:r>
      <w:r w:rsidR="00352C77" w:rsidRPr="00515095">
        <w:rPr>
          <w:rFonts w:ascii="Times New Roman" w:hAnsi="Times New Roman"/>
          <w:sz w:val="28"/>
          <w:szCs w:val="28"/>
          <w:lang w:eastAsia="ru-RU"/>
        </w:rPr>
        <w:t>№</w:t>
      </w:r>
      <w:r w:rsidR="00352C77">
        <w:rPr>
          <w:rFonts w:ascii="Times New Roman" w:hAnsi="Times New Roman"/>
          <w:sz w:val="28"/>
          <w:szCs w:val="28"/>
          <w:lang w:eastAsia="ru-RU"/>
        </w:rPr>
        <w:t>4 к ТЗ</w:t>
      </w:r>
      <w:r w:rsidRPr="00515095">
        <w:rPr>
          <w:rFonts w:ascii="Times New Roman" w:hAnsi="Times New Roman"/>
          <w:sz w:val="28"/>
          <w:szCs w:val="28"/>
          <w:lang w:eastAsia="ru-RU"/>
        </w:rPr>
        <w:t xml:space="preserve">, </w:t>
      </w:r>
      <w:r w:rsidRPr="00B522F4">
        <w:rPr>
          <w:rFonts w:ascii="Times New Roman" w:hAnsi="Times New Roman"/>
          <w:sz w:val="28"/>
          <w:szCs w:val="28"/>
          <w:lang w:eastAsia="ru-RU"/>
        </w:rPr>
        <w:t>в</w:t>
      </w:r>
      <w:r w:rsidRPr="00515095">
        <w:rPr>
          <w:rFonts w:ascii="Times New Roman" w:hAnsi="Times New Roman"/>
          <w:sz w:val="28"/>
          <w:szCs w:val="28"/>
          <w:lang w:eastAsia="ru-RU"/>
        </w:rPr>
        <w:t xml:space="preserve"> приложении № </w:t>
      </w:r>
      <w:r w:rsidR="00953356">
        <w:rPr>
          <w:rFonts w:ascii="Times New Roman" w:hAnsi="Times New Roman"/>
          <w:sz w:val="28"/>
          <w:szCs w:val="28"/>
          <w:lang w:eastAsia="ru-RU"/>
        </w:rPr>
        <w:t>6</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BE371E">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76C50B9A"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lastRenderedPageBreak/>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00186274">
        <w:rPr>
          <w:rFonts w:ascii="Times New Roman" w:hAnsi="Times New Roman"/>
          <w:sz w:val="28"/>
          <w:szCs w:val="28"/>
          <w:lang w:eastAsia="ru-RU"/>
        </w:rPr>
        <w:t>, 4</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1710EE">
        <w:rPr>
          <w:rFonts w:ascii="Times New Roman" w:hAnsi="Times New Roman"/>
          <w:sz w:val="28"/>
          <w:szCs w:val="28"/>
          <w:lang w:eastAsia="ru-RU"/>
        </w:rPr>
        <w:t>Не позднее пяти рабочих дней с</w:t>
      </w:r>
      <w:r w:rsidRPr="00B57CF6">
        <w:rPr>
          <w:rFonts w:ascii="Times New Roman" w:hAnsi="Times New Roman"/>
          <w:sz w:val="28"/>
          <w:szCs w:val="28"/>
          <w:lang w:eastAsia="ru-RU"/>
        </w:rPr>
        <w:t xml:space="preserve"> даты</w:t>
      </w:r>
      <w:r w:rsidRPr="00544F77">
        <w:rPr>
          <w:rFonts w:ascii="Times New Roman" w:hAnsi="Times New Roman"/>
          <w:sz w:val="28"/>
          <w:szCs w:val="28"/>
          <w:lang w:eastAsia="ru-RU"/>
        </w:rPr>
        <w:t xml:space="preserve">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704CD98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lastRenderedPageBreak/>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6E289A18"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w:t>
      </w:r>
      <w:r w:rsidRPr="00544F77">
        <w:rPr>
          <w:rFonts w:ascii="Times New Roman" w:hAnsi="Times New Roman"/>
          <w:sz w:val="28"/>
          <w:szCs w:val="28"/>
          <w:lang w:eastAsia="ru-RU"/>
        </w:rPr>
        <w:lastRenderedPageBreak/>
        <w:t>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134514B9" w14:textId="03DF402B" w:rsidR="005F7DF5" w:rsidRDefault="00B82F5B" w:rsidP="00631BB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00064497">
        <w:rPr>
          <w:rFonts w:ascii="Times New Roman" w:hAnsi="Times New Roman"/>
          <w:sz w:val="28"/>
          <w:szCs w:val="28"/>
          <w:lang w:eastAsia="ru-RU"/>
        </w:rPr>
        <w:t>, 4</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07C7B3B0" w:rsidR="00B82F5B" w:rsidRPr="005F7DF5" w:rsidRDefault="00B82F5B" w:rsidP="00631BB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F7DF5">
        <w:rPr>
          <w:rFonts w:ascii="Times New Roman" w:hAnsi="Times New Roman"/>
          <w:sz w:val="28"/>
          <w:szCs w:val="28"/>
          <w:lang w:eastAsia="ru-RU"/>
        </w:rPr>
        <w:t xml:space="preserve">Выполненные работы по наружному оформлению МОПС </w:t>
      </w:r>
      <w:r w:rsidRPr="005F7DF5">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2A7AFC66"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00000456">
        <w:rPr>
          <w:rFonts w:ascii="Times New Roman" w:hAnsi="Times New Roman"/>
          <w:sz w:val="28"/>
          <w:szCs w:val="28"/>
          <w:lang w:eastAsia="ru-RU"/>
        </w:rPr>
        <w:t>15 (пятнадцати)</w:t>
      </w:r>
      <w:r w:rsidR="00000456" w:rsidRPr="00544F77">
        <w:rPr>
          <w:rFonts w:ascii="Times New Roman" w:hAnsi="Times New Roman"/>
          <w:sz w:val="28"/>
          <w:szCs w:val="28"/>
          <w:lang w:eastAsia="ru-RU"/>
        </w:rPr>
        <w:t xml:space="preserve"> </w:t>
      </w:r>
      <w:r w:rsidRPr="00544F77">
        <w:rPr>
          <w:rFonts w:ascii="Times New Roman" w:hAnsi="Times New Roman"/>
          <w:sz w:val="28"/>
          <w:szCs w:val="28"/>
          <w:lang w:eastAsia="ru-RU"/>
        </w:rPr>
        <w:t>рабочих дней с даты начала приемки. Дата начала приемки Товара 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7AA37092"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lastRenderedPageBreak/>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19E6AE4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lastRenderedPageBreak/>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34589C3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3C36B6A6"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7C8EEFFF" w14:textId="77777777"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2.102-2013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6FFFF6B0"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 xml:space="preserve">с привлечением соисполнителей/ субподрядчиков, работники Поставщика </w:t>
      </w:r>
      <w:r>
        <w:lastRenderedPageBreak/>
        <w:t>(субподрядной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6AFC39E7" w:rsidR="00B82F5B" w:rsidRPr="00AF32E8" w:rsidRDefault="00B82F5B" w:rsidP="00500CE1">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1299F7A3"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C02798">
              <w:rPr>
                <w:rFonts w:ascii="Times New Roman" w:hAnsi="Times New Roman"/>
                <w:sz w:val="24"/>
                <w:szCs w:val="24"/>
                <w:lang w:eastAsia="ru-RU"/>
              </w:rPr>
              <w:t>2</w:t>
            </w:r>
          </w:p>
        </w:tc>
      </w:tr>
      <w:tr w:rsidR="00B82F5B" w:rsidRPr="00AF32E8" w14:paraId="05A8235B"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52FB7A79"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472AA">
              <w:rPr>
                <w:rFonts w:ascii="Times New Roman" w:hAnsi="Times New Roman"/>
                <w:sz w:val="24"/>
                <w:szCs w:val="24"/>
                <w:lang w:eastAsia="ru-RU"/>
              </w:rPr>
              <w:t>3</w:t>
            </w:r>
          </w:p>
        </w:tc>
      </w:tr>
      <w:tr w:rsidR="00B82F5B" w:rsidRPr="00AF32E8" w14:paraId="32C9F4AE"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A37E31" w14:textId="77777777" w:rsidR="00434EC6" w:rsidRPr="00434EC6" w:rsidRDefault="00B82F5B" w:rsidP="00434EC6">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Технические требования </w:t>
            </w:r>
            <w:r w:rsidR="00434EC6" w:rsidRPr="00434EC6">
              <w:rPr>
                <w:rFonts w:ascii="Times New Roman" w:hAnsi="Times New Roman"/>
                <w:sz w:val="24"/>
                <w:szCs w:val="24"/>
                <w:lang w:eastAsia="ru-RU"/>
              </w:rPr>
              <w:t>к модульным отделениям почтовой связи (МОПС),</w:t>
            </w:r>
          </w:p>
          <w:p w14:paraId="302CEB0E" w14:textId="77777777" w:rsidR="00434EC6" w:rsidRPr="00434EC6"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изготовленным из металлических быстровозводимых</w:t>
            </w:r>
          </w:p>
          <w:p w14:paraId="0DF1DFB1" w14:textId="464235FA" w:rsidR="00B82F5B" w:rsidRPr="00AF32E8"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конструкций, площадью 11,9 м2</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7C753CDF" w:rsidR="00B82F5B" w:rsidRPr="00AF32E8" w:rsidRDefault="006472AA"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r>
      <w:tr w:rsidR="00064497" w:rsidRPr="00AF32E8" w14:paraId="2303EBC6"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2E3F392" w14:textId="6878C260" w:rsidR="00064497" w:rsidRDefault="00064497"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60BD8D2D" w14:textId="77777777" w:rsidR="00434EC6" w:rsidRPr="00434EC6" w:rsidRDefault="00064497" w:rsidP="00434EC6">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Технические требования </w:t>
            </w:r>
            <w:r w:rsidR="00434EC6" w:rsidRPr="00434EC6">
              <w:rPr>
                <w:rFonts w:ascii="Times New Roman" w:hAnsi="Times New Roman"/>
                <w:sz w:val="24"/>
                <w:szCs w:val="24"/>
                <w:lang w:eastAsia="ru-RU"/>
              </w:rPr>
              <w:t>к модульным отделениям почтовой связи (МОПС),</w:t>
            </w:r>
          </w:p>
          <w:p w14:paraId="1E03E64F" w14:textId="468FCB80" w:rsidR="00064497" w:rsidRPr="00AF32E8" w:rsidRDefault="00434EC6" w:rsidP="00434EC6">
            <w:pPr>
              <w:widowControl w:val="0"/>
              <w:autoSpaceDE w:val="0"/>
              <w:autoSpaceDN w:val="0"/>
              <w:adjustRightInd w:val="0"/>
              <w:spacing w:after="0" w:line="240" w:lineRule="auto"/>
              <w:rPr>
                <w:rFonts w:ascii="Times New Roman" w:hAnsi="Times New Roman"/>
                <w:sz w:val="24"/>
                <w:szCs w:val="24"/>
                <w:lang w:eastAsia="ru-RU"/>
              </w:rPr>
            </w:pPr>
            <w:r w:rsidRPr="00434EC6">
              <w:rPr>
                <w:rFonts w:ascii="Times New Roman" w:hAnsi="Times New Roman"/>
                <w:sz w:val="24"/>
                <w:szCs w:val="24"/>
                <w:lang w:eastAsia="ru-RU"/>
              </w:rPr>
              <w:t>изготовленным из металлических быстровозводимых конструкций,</w:t>
            </w:r>
            <w:r>
              <w:rPr>
                <w:rFonts w:ascii="Times New Roman" w:hAnsi="Times New Roman"/>
                <w:sz w:val="24"/>
                <w:szCs w:val="24"/>
                <w:lang w:eastAsia="ru-RU"/>
              </w:rPr>
              <w:t xml:space="preserve"> </w:t>
            </w:r>
            <w:r w:rsidRPr="00434EC6">
              <w:rPr>
                <w:rFonts w:ascii="Times New Roman" w:hAnsi="Times New Roman"/>
                <w:sz w:val="24"/>
                <w:szCs w:val="24"/>
                <w:lang w:eastAsia="ru-RU"/>
              </w:rPr>
              <w:t xml:space="preserve">площадью </w:t>
            </w:r>
            <w:r w:rsidR="000344A9">
              <w:rPr>
                <w:rFonts w:ascii="Times New Roman" w:hAnsi="Times New Roman"/>
                <w:sz w:val="24"/>
                <w:szCs w:val="24"/>
                <w:lang w:eastAsia="ru-RU"/>
              </w:rPr>
              <w:t>41,8</w:t>
            </w:r>
            <w:r w:rsidR="000344A9" w:rsidRPr="00445231">
              <w:rPr>
                <w:rFonts w:ascii="Times New Roman" w:hAnsi="Times New Roman"/>
                <w:sz w:val="24"/>
                <w:szCs w:val="24"/>
                <w:lang w:eastAsia="ru-RU"/>
              </w:rPr>
              <w:t xml:space="preserve"> м2</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6A71601" w14:textId="28528F8A" w:rsidR="00064497" w:rsidRDefault="006472AA"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31</w:t>
            </w:r>
          </w:p>
        </w:tc>
      </w:tr>
      <w:tr w:rsidR="00B82F5B" w:rsidRPr="00AF32E8" w14:paraId="04BF0846"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3E5717DC" w:rsidR="00B82F5B" w:rsidRDefault="000344A9"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6B27C3D7" w:rsidR="00B82F5B" w:rsidRPr="00AF32E8" w:rsidRDefault="006472AA"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r>
      <w:tr w:rsidR="00B82F5B" w:rsidRPr="00AF32E8" w14:paraId="019E79C2" w14:textId="77777777" w:rsidTr="009E3987">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2DEF14FF" w:rsidR="00B82F5B" w:rsidRDefault="000344A9"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9E3987">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74B74F94" w:rsidR="00B82F5B" w:rsidRPr="00AF32E8" w:rsidRDefault="006472AA" w:rsidP="009E3987">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33</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4805553A"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FA35CB4" w14:textId="09281593" w:rsidR="000344A9" w:rsidRDefault="000344A9"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1D05402" w14:textId="1033C5FE" w:rsidR="000344A9" w:rsidRDefault="000344A9"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D3F5F04" w14:textId="77777777" w:rsidR="000344A9" w:rsidRDefault="000344A9"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FB261D5"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776" w:type="dxa"/>
        <w:tblLayout w:type="fixed"/>
        <w:tblCellMar>
          <w:top w:w="113" w:type="dxa"/>
          <w:left w:w="85" w:type="dxa"/>
          <w:bottom w:w="113" w:type="dxa"/>
          <w:right w:w="85" w:type="dxa"/>
        </w:tblCellMar>
        <w:tblLook w:val="04A0" w:firstRow="1" w:lastRow="0" w:firstColumn="1" w:lastColumn="0" w:noHBand="0" w:noVBand="1"/>
      </w:tblPr>
      <w:tblGrid>
        <w:gridCol w:w="2689"/>
        <w:gridCol w:w="1701"/>
        <w:gridCol w:w="992"/>
        <w:gridCol w:w="1984"/>
        <w:gridCol w:w="2410"/>
      </w:tblGrid>
      <w:tr w:rsidR="00B82F5B" w:rsidRPr="00544F77" w14:paraId="374A50AB" w14:textId="77777777" w:rsidTr="00DF2BAE">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9E3987">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410" w:type="dxa"/>
            <w:tcBorders>
              <w:top w:val="single" w:sz="4" w:space="0" w:color="auto"/>
              <w:left w:val="nil"/>
              <w:bottom w:val="single" w:sz="4" w:space="0" w:color="auto"/>
              <w:right w:val="single" w:sz="4" w:space="0" w:color="auto"/>
            </w:tcBorders>
            <w:shd w:val="clear" w:color="auto" w:fill="FFFFFF"/>
            <w:vAlign w:val="center"/>
            <w:hideMark/>
          </w:tcPr>
          <w:p w14:paraId="45A07236" w14:textId="58ABF957" w:rsidR="00B82F5B" w:rsidRPr="004B253C" w:rsidRDefault="00B82F5B" w:rsidP="004A1C9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8666C7" w:rsidRPr="00544F77" w14:paraId="0081F06F" w14:textId="77777777" w:rsidTr="00E014E2">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65D5AA2A" w:rsidR="008666C7" w:rsidRPr="00544F77" w:rsidRDefault="008666C7" w:rsidP="001B480C">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w:t>
            </w:r>
            <w:r>
              <w:rPr>
                <w:rFonts w:ascii="Times New Roman" w:hAnsi="Times New Roman"/>
                <w:sz w:val="24"/>
                <w:szCs w:val="24"/>
              </w:rPr>
              <w:t>2</w:t>
            </w:r>
            <w:r w:rsidRPr="00636C25">
              <w:rPr>
                <w:rFonts w:ascii="Times New Roman" w:hAnsi="Times New Roman"/>
                <w:sz w:val="24"/>
                <w:szCs w:val="24"/>
              </w:rPr>
              <w:t>П</w:t>
            </w:r>
            <w:r>
              <w:rPr>
                <w:rFonts w:ascii="Times New Roman" w:hAnsi="Times New Roman"/>
                <w:sz w:val="24"/>
                <w:szCs w:val="24"/>
              </w:rPr>
              <w:t>2 (41,8</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226B2C7C" w14:textId="7ECF7BF6" w:rsidR="008666C7" w:rsidRPr="00544F77" w:rsidRDefault="008666C7"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8666C7">
              <w:rPr>
                <w:rFonts w:ascii="Times New Roman" w:hAnsi="Times New Roman"/>
                <w:b/>
                <w:bCs/>
                <w:lang w:eastAsia="ru-RU"/>
              </w:rPr>
              <w:t>с. Поляны</w:t>
            </w:r>
            <w:r>
              <w:rPr>
                <w:rFonts w:ascii="Times New Roman" w:hAnsi="Times New Roman"/>
                <w:b/>
                <w:bCs/>
                <w:lang w:eastAsia="ru-RU"/>
              </w:rPr>
              <w:t xml:space="preserve">, </w:t>
            </w:r>
            <w:r w:rsidRPr="008666C7">
              <w:rPr>
                <w:rFonts w:ascii="Times New Roman" w:hAnsi="Times New Roman"/>
                <w:b/>
                <w:bCs/>
                <w:lang w:eastAsia="ru-RU"/>
              </w:rPr>
              <w:t>р-н Рязанский</w:t>
            </w:r>
            <w:r>
              <w:rPr>
                <w:rFonts w:ascii="Times New Roman" w:hAnsi="Times New Roman"/>
                <w:b/>
                <w:bCs/>
                <w:lang w:eastAsia="ru-RU"/>
              </w:rPr>
              <w:t>, Рязанской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4964FB1" w14:textId="15FE3E7C" w:rsidR="008666C7" w:rsidRPr="00544F77" w:rsidRDefault="008666C7" w:rsidP="009E3987">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157BE716" w14:textId="79A5FF43" w:rsidR="008666C7" w:rsidRPr="001710EE" w:rsidRDefault="008666C7" w:rsidP="009E3987">
            <w:pPr>
              <w:spacing w:after="0" w:line="240" w:lineRule="auto"/>
              <w:jc w:val="both"/>
              <w:rPr>
                <w:rFonts w:ascii="Times New Roman" w:hAnsi="Times New Roman"/>
                <w:bCs/>
                <w:lang w:eastAsia="ru-RU"/>
              </w:rPr>
            </w:pPr>
            <w:r w:rsidRPr="002B0735">
              <w:rPr>
                <w:rFonts w:ascii="Times New Roman" w:hAnsi="Times New Roman"/>
                <w:bCs/>
                <w:lang w:eastAsia="ru-RU"/>
              </w:rPr>
              <w:t>Главный специалист</w:t>
            </w:r>
            <w:r>
              <w:rPr>
                <w:rFonts w:ascii="Times New Roman" w:hAnsi="Times New Roman"/>
                <w:bCs/>
                <w:lang w:eastAsia="ru-RU"/>
              </w:rPr>
              <w:t xml:space="preserve"> </w:t>
            </w:r>
            <w:r w:rsidRPr="002B0735">
              <w:rPr>
                <w:rFonts w:ascii="Times New Roman" w:hAnsi="Times New Roman"/>
                <w:bCs/>
                <w:lang w:eastAsia="ru-RU"/>
              </w:rPr>
              <w:t>Групп</w:t>
            </w:r>
            <w:r>
              <w:rPr>
                <w:rFonts w:ascii="Times New Roman" w:hAnsi="Times New Roman"/>
                <w:bCs/>
                <w:lang w:eastAsia="ru-RU"/>
              </w:rPr>
              <w:t>ы</w:t>
            </w:r>
            <w:r w:rsidRPr="002B0735">
              <w:rPr>
                <w:rFonts w:ascii="Times New Roman" w:hAnsi="Times New Roman"/>
                <w:bCs/>
                <w:lang w:eastAsia="ru-RU"/>
              </w:rPr>
              <w:t xml:space="preserve"> имущественных отношений и коммерческого использования нед</w:t>
            </w:r>
            <w:r>
              <w:rPr>
                <w:rFonts w:ascii="Times New Roman" w:hAnsi="Times New Roman"/>
                <w:bCs/>
                <w:lang w:eastAsia="ru-RU"/>
              </w:rPr>
              <w:t xml:space="preserve">вижимого имущества </w:t>
            </w:r>
            <w:r w:rsidRPr="002B0735">
              <w:rPr>
                <w:rFonts w:ascii="Times New Roman" w:hAnsi="Times New Roman"/>
                <w:bCs/>
                <w:lang w:eastAsia="ru-RU"/>
              </w:rPr>
              <w:t>Салтанов Степан Юрьевич</w:t>
            </w:r>
            <w:r>
              <w:rPr>
                <w:rFonts w:ascii="Times New Roman" w:hAnsi="Times New Roman"/>
                <w:bCs/>
                <w:lang w:eastAsia="ru-RU"/>
              </w:rPr>
              <w:t xml:space="preserve"> </w:t>
            </w:r>
            <w:r w:rsidRPr="002B0735">
              <w:rPr>
                <w:rFonts w:ascii="Times New Roman" w:hAnsi="Times New Roman"/>
                <w:bCs/>
                <w:lang w:eastAsia="ru-RU"/>
              </w:rPr>
              <w:t>S-Saltanov@russianpost.ru</w:t>
            </w:r>
          </w:p>
        </w:tc>
        <w:tc>
          <w:tcPr>
            <w:tcW w:w="2410" w:type="dxa"/>
            <w:vMerge w:val="restart"/>
            <w:tcBorders>
              <w:top w:val="single" w:sz="4" w:space="0" w:color="auto"/>
              <w:left w:val="nil"/>
              <w:right w:val="single" w:sz="4" w:space="0" w:color="auto"/>
            </w:tcBorders>
            <w:shd w:val="clear" w:color="auto" w:fill="FFFFFF"/>
            <w:vAlign w:val="center"/>
          </w:tcPr>
          <w:p w14:paraId="30255E6C" w14:textId="77777777" w:rsidR="00657B63" w:rsidRPr="00657B63" w:rsidRDefault="00657B63" w:rsidP="00657B63">
            <w:pPr>
              <w:spacing w:after="0" w:line="240" w:lineRule="auto"/>
              <w:rPr>
                <w:rFonts w:ascii="Times New Roman" w:hAnsi="Times New Roman"/>
                <w:lang w:eastAsia="ru-RU"/>
              </w:rPr>
            </w:pPr>
            <w:r w:rsidRPr="00657B63">
              <w:rPr>
                <w:rFonts w:ascii="Times New Roman" w:hAnsi="Times New Roman"/>
                <w:lang w:eastAsia="ru-RU"/>
              </w:rPr>
              <w:t>УФПС Рязанской области</w:t>
            </w:r>
          </w:p>
          <w:p w14:paraId="24A4287B" w14:textId="77777777" w:rsidR="00657B63" w:rsidRPr="00657B63" w:rsidRDefault="00657B63" w:rsidP="00657B63">
            <w:pPr>
              <w:spacing w:after="0" w:line="240" w:lineRule="auto"/>
              <w:rPr>
                <w:rFonts w:ascii="Times New Roman" w:hAnsi="Times New Roman"/>
                <w:lang w:eastAsia="ru-RU"/>
              </w:rPr>
            </w:pPr>
            <w:r w:rsidRPr="00657B63">
              <w:rPr>
                <w:rFonts w:ascii="Times New Roman" w:hAnsi="Times New Roman"/>
                <w:lang w:eastAsia="ru-RU"/>
              </w:rPr>
              <w:t>Почтовый адрес 390000, г. Рязань, ул. Почтовая, д. 49</w:t>
            </w:r>
          </w:p>
          <w:p w14:paraId="48B1C8F4" w14:textId="77777777" w:rsidR="00657B63" w:rsidRPr="00657B63" w:rsidRDefault="00657B63" w:rsidP="00657B63">
            <w:pPr>
              <w:spacing w:after="0" w:line="240" w:lineRule="auto"/>
              <w:rPr>
                <w:rFonts w:ascii="Times New Roman" w:hAnsi="Times New Roman"/>
                <w:lang w:eastAsia="ru-RU"/>
              </w:rPr>
            </w:pPr>
            <w:r w:rsidRPr="00657B63">
              <w:rPr>
                <w:rFonts w:ascii="Times New Roman" w:hAnsi="Times New Roman"/>
                <w:lang w:eastAsia="ru-RU"/>
              </w:rPr>
              <w:t>ИНН/КПП 7724490000/ 623443001</w:t>
            </w:r>
          </w:p>
          <w:p w14:paraId="67772369" w14:textId="77777777" w:rsidR="00657B63" w:rsidRPr="00657B63" w:rsidRDefault="00657B63" w:rsidP="00657B63">
            <w:pPr>
              <w:spacing w:after="0" w:line="240" w:lineRule="auto"/>
              <w:rPr>
                <w:rFonts w:ascii="Times New Roman" w:hAnsi="Times New Roman"/>
                <w:lang w:eastAsia="ru-RU"/>
              </w:rPr>
            </w:pPr>
            <w:r w:rsidRPr="00657B63">
              <w:rPr>
                <w:rFonts w:ascii="Times New Roman" w:hAnsi="Times New Roman"/>
                <w:lang w:eastAsia="ru-RU"/>
              </w:rPr>
              <w:t>Филиал Банка ВТБ (ПАО) в г. Воронеже</w:t>
            </w:r>
          </w:p>
          <w:p w14:paraId="60966D20" w14:textId="77777777" w:rsidR="00657B63" w:rsidRPr="00657B63" w:rsidRDefault="00657B63" w:rsidP="00657B63">
            <w:pPr>
              <w:spacing w:after="0" w:line="240" w:lineRule="auto"/>
              <w:rPr>
                <w:rFonts w:ascii="Times New Roman" w:hAnsi="Times New Roman"/>
                <w:lang w:eastAsia="ru-RU"/>
              </w:rPr>
            </w:pPr>
            <w:r w:rsidRPr="00657B63">
              <w:rPr>
                <w:rFonts w:ascii="Times New Roman" w:hAnsi="Times New Roman"/>
                <w:lang w:eastAsia="ru-RU"/>
              </w:rPr>
              <w:t>БИК 042007835</w:t>
            </w:r>
          </w:p>
          <w:p w14:paraId="05E559BE" w14:textId="77777777" w:rsidR="00657B63" w:rsidRPr="00657B63" w:rsidRDefault="00657B63" w:rsidP="00657B63">
            <w:pPr>
              <w:spacing w:after="0" w:line="240" w:lineRule="auto"/>
              <w:rPr>
                <w:rFonts w:ascii="Times New Roman" w:hAnsi="Times New Roman"/>
                <w:lang w:eastAsia="ru-RU"/>
              </w:rPr>
            </w:pPr>
            <w:r w:rsidRPr="00657B63">
              <w:rPr>
                <w:rFonts w:ascii="Times New Roman" w:hAnsi="Times New Roman"/>
                <w:lang w:eastAsia="ru-RU"/>
              </w:rPr>
              <w:t>Кор. счет 30101810100000000835</w:t>
            </w:r>
          </w:p>
          <w:p w14:paraId="4D5CE9CB" w14:textId="4AB07DD4" w:rsidR="008666C7" w:rsidRPr="00366B38" w:rsidRDefault="00657B63" w:rsidP="00657B63">
            <w:pPr>
              <w:spacing w:after="0" w:line="240" w:lineRule="auto"/>
              <w:rPr>
                <w:rFonts w:ascii="Times New Roman" w:hAnsi="Times New Roman"/>
                <w:lang w:eastAsia="ru-RU"/>
              </w:rPr>
            </w:pPr>
            <w:r w:rsidRPr="00657B63">
              <w:rPr>
                <w:rFonts w:ascii="Times New Roman" w:hAnsi="Times New Roman"/>
                <w:lang w:eastAsia="ru-RU"/>
              </w:rPr>
              <w:t>Расчетный счет 40502810625250000015</w:t>
            </w:r>
          </w:p>
        </w:tc>
      </w:tr>
      <w:tr w:rsidR="008666C7" w:rsidRPr="00544F77" w14:paraId="1D8BD95C" w14:textId="77777777" w:rsidTr="00E014E2">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18D7FEA5" w14:textId="0D8AC0F1" w:rsidR="008666C7" w:rsidRPr="004D732F" w:rsidRDefault="008666C7" w:rsidP="00CB4ACC">
            <w:pPr>
              <w:spacing w:after="0" w:line="240" w:lineRule="auto"/>
              <w:rPr>
                <w:rFonts w:ascii="Times New Roman" w:hAnsi="Times New Roman"/>
                <w:sz w:val="24"/>
                <w:szCs w:val="24"/>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636C25">
              <w:rPr>
                <w:rFonts w:ascii="Times New Roman" w:hAnsi="Times New Roman"/>
                <w:sz w:val="24"/>
                <w:szCs w:val="24"/>
              </w:rPr>
              <w:t>01П</w:t>
            </w:r>
            <w:r>
              <w:rPr>
                <w:rFonts w:ascii="Times New Roman" w:hAnsi="Times New Roman"/>
                <w:sz w:val="24"/>
                <w:szCs w:val="24"/>
              </w:rPr>
              <w:t>1 (11,9</w:t>
            </w:r>
            <w:r w:rsidRPr="00636C25">
              <w:rPr>
                <w:rFonts w:ascii="Times New Roman" w:hAnsi="Times New Roman"/>
                <w:sz w:val="24"/>
                <w:szCs w:val="24"/>
              </w:rPr>
              <w:t xml:space="preserve"> м²)</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3150BF42" w14:textId="1A8446E3" w:rsidR="008666C7" w:rsidRDefault="008666C7" w:rsidP="002635C1">
            <w:pPr>
              <w:spacing w:after="0" w:line="240" w:lineRule="auto"/>
              <w:rPr>
                <w:rFonts w:ascii="Times New Roman" w:hAnsi="Times New Roman"/>
                <w:b/>
                <w:bCs/>
                <w:lang w:eastAsia="ru-RU"/>
              </w:rPr>
            </w:pPr>
            <w:r>
              <w:rPr>
                <w:rFonts w:ascii="Times New Roman" w:hAnsi="Times New Roman"/>
                <w:b/>
                <w:bCs/>
                <w:lang w:eastAsia="ru-RU"/>
              </w:rPr>
              <w:t xml:space="preserve">Границы населенного пункта </w:t>
            </w:r>
            <w:r w:rsidRPr="008666C7">
              <w:rPr>
                <w:rFonts w:ascii="Times New Roman" w:hAnsi="Times New Roman"/>
                <w:b/>
                <w:bCs/>
                <w:lang w:eastAsia="ru-RU"/>
              </w:rPr>
              <w:t>с Петрово</w:t>
            </w:r>
            <w:r>
              <w:rPr>
                <w:rFonts w:ascii="Times New Roman" w:hAnsi="Times New Roman"/>
                <w:b/>
                <w:bCs/>
                <w:lang w:eastAsia="ru-RU"/>
              </w:rPr>
              <w:t xml:space="preserve">, </w:t>
            </w:r>
            <w:r w:rsidRPr="008666C7">
              <w:rPr>
                <w:rFonts w:ascii="Times New Roman" w:hAnsi="Times New Roman"/>
                <w:b/>
                <w:bCs/>
                <w:lang w:eastAsia="ru-RU"/>
              </w:rPr>
              <w:t>р-н Ряжский</w:t>
            </w:r>
            <w:r>
              <w:rPr>
                <w:rFonts w:ascii="Times New Roman" w:hAnsi="Times New Roman"/>
                <w:b/>
                <w:bCs/>
                <w:lang w:eastAsia="ru-RU"/>
              </w:rPr>
              <w:t>, Рязанской области</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1C60D1D" w14:textId="44070F2C" w:rsidR="008666C7" w:rsidRDefault="008666C7" w:rsidP="00CB4ACC">
            <w:pPr>
              <w:spacing w:after="0" w:line="240" w:lineRule="auto"/>
              <w:jc w:val="both"/>
              <w:rPr>
                <w:rFonts w:ascii="Times New Roman" w:hAnsi="Times New Roman"/>
                <w:b/>
                <w:bCs/>
                <w:lang w:eastAsia="ru-RU"/>
              </w:rPr>
            </w:pPr>
            <w:r>
              <w:rPr>
                <w:rFonts w:ascii="Times New Roman" w:hAnsi="Times New Roman"/>
                <w:b/>
                <w:bCs/>
                <w:lang w:eastAsia="ru-RU"/>
              </w:rPr>
              <w:t>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5F1C59D" w14:textId="4F9D210E" w:rsidR="008666C7" w:rsidRPr="001710EE" w:rsidRDefault="008666C7" w:rsidP="00CB4ACC">
            <w:pPr>
              <w:spacing w:after="0" w:line="240" w:lineRule="auto"/>
              <w:jc w:val="both"/>
              <w:rPr>
                <w:rFonts w:ascii="Times New Roman" w:hAnsi="Times New Roman"/>
                <w:bCs/>
                <w:lang w:eastAsia="ru-RU"/>
              </w:rPr>
            </w:pPr>
            <w:r w:rsidRPr="002B0735">
              <w:rPr>
                <w:rFonts w:ascii="Times New Roman" w:hAnsi="Times New Roman"/>
                <w:bCs/>
                <w:lang w:eastAsia="ru-RU"/>
              </w:rPr>
              <w:t>Главный специалист</w:t>
            </w:r>
            <w:r>
              <w:rPr>
                <w:rFonts w:ascii="Times New Roman" w:hAnsi="Times New Roman"/>
                <w:bCs/>
                <w:lang w:eastAsia="ru-RU"/>
              </w:rPr>
              <w:t xml:space="preserve"> </w:t>
            </w:r>
            <w:r w:rsidRPr="002B0735">
              <w:rPr>
                <w:rFonts w:ascii="Times New Roman" w:hAnsi="Times New Roman"/>
                <w:bCs/>
                <w:lang w:eastAsia="ru-RU"/>
              </w:rPr>
              <w:t>Групп</w:t>
            </w:r>
            <w:r>
              <w:rPr>
                <w:rFonts w:ascii="Times New Roman" w:hAnsi="Times New Roman"/>
                <w:bCs/>
                <w:lang w:eastAsia="ru-RU"/>
              </w:rPr>
              <w:t>ы</w:t>
            </w:r>
            <w:r w:rsidRPr="002B0735">
              <w:rPr>
                <w:rFonts w:ascii="Times New Roman" w:hAnsi="Times New Roman"/>
                <w:bCs/>
                <w:lang w:eastAsia="ru-RU"/>
              </w:rPr>
              <w:t xml:space="preserve"> имущественных отношений и коммерческого использования нед</w:t>
            </w:r>
            <w:r>
              <w:rPr>
                <w:rFonts w:ascii="Times New Roman" w:hAnsi="Times New Roman"/>
                <w:bCs/>
                <w:lang w:eastAsia="ru-RU"/>
              </w:rPr>
              <w:t xml:space="preserve">вижимого имущества </w:t>
            </w:r>
            <w:r w:rsidRPr="002B0735">
              <w:rPr>
                <w:rFonts w:ascii="Times New Roman" w:hAnsi="Times New Roman"/>
                <w:bCs/>
                <w:lang w:eastAsia="ru-RU"/>
              </w:rPr>
              <w:t>Салтанов Степан Юрьевич</w:t>
            </w:r>
            <w:r>
              <w:rPr>
                <w:rFonts w:ascii="Times New Roman" w:hAnsi="Times New Roman"/>
                <w:bCs/>
                <w:lang w:eastAsia="ru-RU"/>
              </w:rPr>
              <w:t xml:space="preserve"> </w:t>
            </w:r>
            <w:r w:rsidRPr="002B0735">
              <w:rPr>
                <w:rFonts w:ascii="Times New Roman" w:hAnsi="Times New Roman"/>
                <w:bCs/>
                <w:lang w:eastAsia="ru-RU"/>
              </w:rPr>
              <w:t>S-Saltanov@russianpost.ru</w:t>
            </w:r>
          </w:p>
        </w:tc>
        <w:tc>
          <w:tcPr>
            <w:tcW w:w="2410" w:type="dxa"/>
            <w:vMerge/>
            <w:tcBorders>
              <w:left w:val="nil"/>
              <w:bottom w:val="single" w:sz="4" w:space="0" w:color="auto"/>
              <w:right w:val="single" w:sz="4" w:space="0" w:color="auto"/>
            </w:tcBorders>
            <w:shd w:val="clear" w:color="auto" w:fill="FFFFFF"/>
            <w:vAlign w:val="center"/>
          </w:tcPr>
          <w:p w14:paraId="4736D4BB" w14:textId="77777777" w:rsidR="008666C7" w:rsidRPr="00544F77" w:rsidRDefault="008666C7" w:rsidP="00CB4ACC">
            <w:pPr>
              <w:spacing w:after="0" w:line="240" w:lineRule="auto"/>
              <w:jc w:val="both"/>
              <w:rPr>
                <w:rFonts w:ascii="Times New Roman" w:hAnsi="Times New Roman"/>
                <w:b/>
                <w:bCs/>
                <w:lang w:eastAsia="ru-RU"/>
              </w:rPr>
            </w:pP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461D3B73" w:rsidR="00B82F5B"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6A7E7780" w14:textId="10BB69B5" w:rsidR="0070283C" w:rsidRDefault="0070283C" w:rsidP="00B82F5B">
      <w:pPr>
        <w:autoSpaceDE w:val="0"/>
        <w:autoSpaceDN w:val="0"/>
        <w:adjustRightInd w:val="0"/>
        <w:spacing w:after="0" w:line="240" w:lineRule="auto"/>
        <w:jc w:val="center"/>
        <w:rPr>
          <w:rFonts w:ascii="Times New Roman" w:hAnsi="Times New Roman"/>
          <w:b/>
          <w:sz w:val="28"/>
          <w:szCs w:val="28"/>
          <w:lang w:eastAsia="ru-RU"/>
        </w:rPr>
      </w:pPr>
    </w:p>
    <w:p w14:paraId="00D2F011" w14:textId="1F0D64F8" w:rsidR="0070283C" w:rsidRDefault="0070283C" w:rsidP="00B82F5B">
      <w:pPr>
        <w:autoSpaceDE w:val="0"/>
        <w:autoSpaceDN w:val="0"/>
        <w:adjustRightInd w:val="0"/>
        <w:spacing w:after="0" w:line="240" w:lineRule="auto"/>
        <w:jc w:val="center"/>
        <w:rPr>
          <w:rFonts w:ascii="Times New Roman" w:hAnsi="Times New Roman"/>
          <w:b/>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6647A1" w:rsidRPr="00544F77" w14:paraId="0B5A2BD0" w14:textId="77777777" w:rsidTr="00337483">
        <w:trPr>
          <w:cantSplit/>
          <w:trHeight w:val="1285"/>
          <w:tblHeader/>
          <w:jc w:val="center"/>
        </w:trPr>
        <w:tc>
          <w:tcPr>
            <w:tcW w:w="376" w:type="pct"/>
            <w:vAlign w:val="center"/>
            <w:hideMark/>
          </w:tcPr>
          <w:p w14:paraId="0DCFB2B8" w14:textId="77777777" w:rsidR="006647A1" w:rsidRPr="00544F77" w:rsidRDefault="006647A1" w:rsidP="00337483">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7407FC9B"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172B640" w14:textId="77777777" w:rsidR="006647A1" w:rsidRPr="00544F77" w:rsidRDefault="006647A1" w:rsidP="00337483">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58C69D79" w14:textId="77777777" w:rsidR="006647A1" w:rsidRPr="00544F77" w:rsidRDefault="006647A1" w:rsidP="00337483">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56941E45"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6647A1" w:rsidRPr="00544F77" w14:paraId="7F7DFBDA" w14:textId="77777777" w:rsidTr="00337483">
        <w:trPr>
          <w:trHeight w:val="20"/>
          <w:jc w:val="center"/>
        </w:trPr>
        <w:tc>
          <w:tcPr>
            <w:tcW w:w="1438" w:type="pct"/>
            <w:gridSpan w:val="2"/>
          </w:tcPr>
          <w:p w14:paraId="1D4F8FE0" w14:textId="5B6DF3A5" w:rsidR="006647A1" w:rsidRDefault="006647A1" w:rsidP="00337483">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7A7DB8" w:rsidRPr="007A7DB8">
              <w:rPr>
                <w:rFonts w:ascii="Times New Roman" w:hAnsi="Times New Roman"/>
                <w:b/>
                <w:spacing w:val="-4"/>
              </w:rPr>
              <w:t>390525</w:t>
            </w:r>
          </w:p>
          <w:p w14:paraId="104F3887" w14:textId="18CEE62E" w:rsidR="006647A1" w:rsidRPr="00395AA6" w:rsidRDefault="006647A1" w:rsidP="00337483">
            <w:pPr>
              <w:spacing w:after="0" w:line="240" w:lineRule="auto"/>
              <w:jc w:val="center"/>
              <w:rPr>
                <w:rFonts w:ascii="Times New Roman" w:hAnsi="Times New Roman"/>
                <w:b/>
                <w:spacing w:val="-4"/>
              </w:rPr>
            </w:pPr>
            <w:r w:rsidRPr="009B373B">
              <w:rPr>
                <w:rFonts w:ascii="Times New Roman" w:hAnsi="Times New Roman"/>
                <w:b/>
                <w:spacing w:val="-4"/>
              </w:rPr>
              <w:t>0</w:t>
            </w:r>
            <w:r>
              <w:rPr>
                <w:rFonts w:ascii="Times New Roman" w:hAnsi="Times New Roman"/>
                <w:b/>
                <w:spacing w:val="-4"/>
              </w:rPr>
              <w:t>2</w:t>
            </w:r>
            <w:r w:rsidRPr="009B373B">
              <w:rPr>
                <w:rFonts w:ascii="Times New Roman" w:hAnsi="Times New Roman"/>
                <w:b/>
                <w:spacing w:val="-4"/>
              </w:rPr>
              <w:t>П</w:t>
            </w:r>
            <w:r w:rsidR="00AF49BE">
              <w:rPr>
                <w:rFonts w:ascii="Times New Roman" w:hAnsi="Times New Roman"/>
                <w:b/>
                <w:spacing w:val="-4"/>
              </w:rPr>
              <w:t>2</w:t>
            </w:r>
            <w:r>
              <w:rPr>
                <w:rFonts w:ascii="Times New Roman" w:hAnsi="Times New Roman"/>
                <w:b/>
                <w:spacing w:val="-4"/>
              </w:rPr>
              <w:t xml:space="preserve"> (41,8</w:t>
            </w:r>
            <w:r w:rsidRPr="009B373B">
              <w:rPr>
                <w:rFonts w:ascii="Times New Roman" w:hAnsi="Times New Roman"/>
                <w:b/>
                <w:spacing w:val="-4"/>
              </w:rPr>
              <w:t xml:space="preserve"> м²)</w:t>
            </w:r>
          </w:p>
        </w:tc>
        <w:tc>
          <w:tcPr>
            <w:tcW w:w="303" w:type="pct"/>
            <w:hideMark/>
          </w:tcPr>
          <w:p w14:paraId="4A3856B4" w14:textId="77777777" w:rsidR="006647A1" w:rsidRPr="00544F77" w:rsidRDefault="006647A1" w:rsidP="00337483">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6E63120D" w14:textId="77777777" w:rsidR="006647A1" w:rsidRPr="00544F77" w:rsidRDefault="006647A1" w:rsidP="00337483">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69B874AE"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64613012"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6647A1" w:rsidRPr="00544F77" w14:paraId="367BCD00" w14:textId="77777777" w:rsidTr="00337483">
        <w:trPr>
          <w:trHeight w:val="20"/>
          <w:jc w:val="center"/>
        </w:trPr>
        <w:tc>
          <w:tcPr>
            <w:tcW w:w="376" w:type="pct"/>
            <w:vMerge w:val="restart"/>
            <w:tcBorders>
              <w:top w:val="single" w:sz="4" w:space="0" w:color="auto"/>
              <w:left w:val="single" w:sz="4" w:space="0" w:color="auto"/>
              <w:right w:val="single" w:sz="4" w:space="0" w:color="auto"/>
            </w:tcBorders>
          </w:tcPr>
          <w:p w14:paraId="1F33C7D1"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0856CE0" w14:textId="4550BEB6"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Блок-модуль </w:t>
            </w:r>
          </w:p>
        </w:tc>
        <w:tc>
          <w:tcPr>
            <w:tcW w:w="303" w:type="pct"/>
            <w:vMerge w:val="restart"/>
            <w:tcBorders>
              <w:top w:val="single" w:sz="4" w:space="0" w:color="auto"/>
              <w:left w:val="single" w:sz="4" w:space="0" w:color="auto"/>
              <w:right w:val="single" w:sz="4" w:space="0" w:color="auto"/>
            </w:tcBorders>
            <w:shd w:val="clear" w:color="auto" w:fill="FFFFFF" w:themeFill="background1"/>
          </w:tcPr>
          <w:p w14:paraId="39AE9FF2" w14:textId="77777777" w:rsidR="006647A1" w:rsidRPr="00BB30B5"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BB30B5">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shd w:val="clear" w:color="auto" w:fill="FFFFFF" w:themeFill="background1"/>
          </w:tcPr>
          <w:p w14:paraId="7B3AE732" w14:textId="77777777" w:rsidR="006647A1" w:rsidRPr="00BB30B5"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DC452AA" w14:textId="77777777" w:rsidR="006647A1" w:rsidRPr="00A3602E"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eastAsia="Arial Unicode MS" w:hAnsi="Times New Roman"/>
                <w:spacing w:val="-4"/>
                <w:lang w:eastAsia="ru-RU"/>
              </w:rPr>
              <w:t xml:space="preserve">Габаритные размеры </w:t>
            </w:r>
            <w:r w:rsidRPr="00A3602E">
              <w:rPr>
                <w:rFonts w:ascii="Times New Roman" w:eastAsia="Arial Unicode MS" w:hAnsi="Times New Roman"/>
                <w:spacing w:val="-4"/>
                <w:lang w:eastAsia="ru-RU"/>
              </w:rPr>
              <w:br/>
              <w:t>(Длина х Ширина х Высота), мм:</w:t>
            </w:r>
          </w:p>
          <w:p w14:paraId="0FA41402" w14:textId="5CA4E887" w:rsidR="006647A1" w:rsidRPr="00A3602E"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A3602E">
              <w:rPr>
                <w:rFonts w:ascii="Times New Roman" w:hAnsi="Times New Roman"/>
                <w:color w:val="0D0D0D"/>
              </w:rPr>
              <w:t xml:space="preserve">В соответствии с конструкторской документацией производителя и приложением № </w:t>
            </w:r>
            <w:r w:rsidR="007301CC">
              <w:rPr>
                <w:rFonts w:ascii="Times New Roman" w:hAnsi="Times New Roman"/>
                <w:color w:val="0D0D0D"/>
              </w:rPr>
              <w:t>4</w:t>
            </w:r>
            <w:r w:rsidRPr="00A3602E">
              <w:rPr>
                <w:rFonts w:ascii="Times New Roman" w:hAnsi="Times New Roman"/>
                <w:color w:val="0D0D0D"/>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4A058CF" w14:textId="751AEE31"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 xml:space="preserve">документацией производителя и приложением № </w:t>
            </w:r>
            <w:r w:rsidR="007301CC">
              <w:rPr>
                <w:rFonts w:ascii="Times New Roman" w:hAnsi="Times New Roman"/>
                <w:color w:val="0D0D0D"/>
              </w:rPr>
              <w:t>4</w:t>
            </w:r>
            <w:r w:rsidRPr="007A5B66">
              <w:rPr>
                <w:rFonts w:ascii="Times New Roman" w:hAnsi="Times New Roman"/>
                <w:color w:val="0D0D0D"/>
              </w:rPr>
              <w:t xml:space="preserve"> к ТЗ</w:t>
            </w:r>
          </w:p>
        </w:tc>
      </w:tr>
      <w:tr w:rsidR="006647A1" w:rsidRPr="00544F77" w14:paraId="64D903EF" w14:textId="77777777" w:rsidTr="00337483">
        <w:trPr>
          <w:trHeight w:val="20"/>
          <w:jc w:val="center"/>
        </w:trPr>
        <w:tc>
          <w:tcPr>
            <w:tcW w:w="376" w:type="pct"/>
            <w:vMerge/>
            <w:tcBorders>
              <w:left w:val="single" w:sz="4" w:space="0" w:color="auto"/>
              <w:right w:val="single" w:sz="4" w:space="0" w:color="auto"/>
            </w:tcBorders>
          </w:tcPr>
          <w:p w14:paraId="46743DA2" w14:textId="77777777" w:rsidR="006647A1" w:rsidRPr="007D2FFA"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46D5860" w14:textId="77777777" w:rsidR="006647A1"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21E443A0"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D032891"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D381B8B"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3C85674F"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мобильный (сборно-разборный)</w:t>
            </w:r>
          </w:p>
        </w:tc>
      </w:tr>
      <w:tr w:rsidR="006647A1" w:rsidRPr="00544F77" w14:paraId="2F36EDB0" w14:textId="77777777" w:rsidTr="00337483">
        <w:trPr>
          <w:trHeight w:val="20"/>
          <w:jc w:val="center"/>
        </w:trPr>
        <w:tc>
          <w:tcPr>
            <w:tcW w:w="376" w:type="pct"/>
            <w:vMerge/>
            <w:tcBorders>
              <w:left w:val="single" w:sz="4" w:space="0" w:color="auto"/>
              <w:right w:val="single" w:sz="4" w:space="0" w:color="auto"/>
            </w:tcBorders>
          </w:tcPr>
          <w:p w14:paraId="7478D78A" w14:textId="77777777" w:rsidR="006647A1" w:rsidRPr="007D2FFA"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AF1C2AA" w14:textId="77777777" w:rsidR="006647A1"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07C5E594"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4E050EDE"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3184C04"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46290879" w14:textId="2F72F3FB"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w:t>
            </w:r>
            <w:r w:rsidR="00C04DD7">
              <w:rPr>
                <w:rFonts w:ascii="Times New Roman" w:eastAsia="Arial Unicode MS" w:hAnsi="Times New Roman"/>
                <w:spacing w:val="-4"/>
                <w:lang w:eastAsia="ru-RU"/>
              </w:rPr>
              <w:t>1</w:t>
            </w:r>
          </w:p>
        </w:tc>
      </w:tr>
      <w:tr w:rsidR="006647A1" w:rsidRPr="00544F77" w14:paraId="6FD1FAFD" w14:textId="77777777" w:rsidTr="00337483">
        <w:trPr>
          <w:trHeight w:val="468"/>
          <w:jc w:val="center"/>
        </w:trPr>
        <w:tc>
          <w:tcPr>
            <w:tcW w:w="376" w:type="pct"/>
            <w:vMerge/>
            <w:tcBorders>
              <w:left w:val="single" w:sz="4" w:space="0" w:color="auto"/>
              <w:right w:val="single" w:sz="4" w:space="0" w:color="auto"/>
            </w:tcBorders>
          </w:tcPr>
          <w:p w14:paraId="694949B5" w14:textId="77777777" w:rsidR="006647A1" w:rsidRPr="007D2FFA"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B9D9D9D"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28B4695A"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2C3A68F4"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7D92883"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40F41B8E"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общественный</w:t>
            </w:r>
          </w:p>
        </w:tc>
      </w:tr>
      <w:tr w:rsidR="006647A1" w:rsidRPr="00544F77" w14:paraId="1AE30A6A" w14:textId="77777777" w:rsidTr="00337483">
        <w:trPr>
          <w:trHeight w:val="20"/>
          <w:jc w:val="center"/>
        </w:trPr>
        <w:tc>
          <w:tcPr>
            <w:tcW w:w="376" w:type="pct"/>
            <w:vMerge/>
            <w:tcBorders>
              <w:left w:val="single" w:sz="4" w:space="0" w:color="auto"/>
              <w:right w:val="single" w:sz="4" w:space="0" w:color="auto"/>
            </w:tcBorders>
          </w:tcPr>
          <w:p w14:paraId="6596A508" w14:textId="77777777" w:rsidR="006647A1" w:rsidRPr="007D2FFA"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F461E1D"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1FFE2231"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73727B9A"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9FCBFEE"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405BC00A"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r w:rsidRPr="006C0A1E" w:rsidDel="009B50A0">
              <w:rPr>
                <w:rFonts w:ascii="Times New Roman" w:eastAsia="Arial Unicode MS" w:hAnsi="Times New Roman"/>
                <w:spacing w:val="-4"/>
                <w:lang w:eastAsia="ru-RU"/>
              </w:rPr>
              <w:t xml:space="preserve"> </w:t>
            </w:r>
          </w:p>
        </w:tc>
      </w:tr>
      <w:tr w:rsidR="006647A1" w:rsidRPr="00544F77" w14:paraId="519EECCA" w14:textId="77777777" w:rsidTr="00337483">
        <w:trPr>
          <w:trHeight w:val="20"/>
          <w:jc w:val="center"/>
        </w:trPr>
        <w:tc>
          <w:tcPr>
            <w:tcW w:w="376" w:type="pct"/>
            <w:vMerge/>
            <w:tcBorders>
              <w:left w:val="single" w:sz="4" w:space="0" w:color="auto"/>
              <w:right w:val="single" w:sz="4" w:space="0" w:color="auto"/>
            </w:tcBorders>
          </w:tcPr>
          <w:p w14:paraId="131342A0" w14:textId="77777777" w:rsidR="006647A1" w:rsidRPr="007D2FFA"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4EFBDDA"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5C534A35"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0252B052"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942DDD5"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center"/>
          </w:tcPr>
          <w:p w14:paraId="5544F604"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Pr>
                <w:rFonts w:ascii="Times New Roman" w:eastAsia="Arial Unicode MS" w:hAnsi="Times New Roman"/>
                <w:spacing w:val="-4"/>
                <w:lang w:eastAsia="ru-RU"/>
              </w:rPr>
              <w:t>В соответствии с ТТ</w:t>
            </w:r>
          </w:p>
        </w:tc>
      </w:tr>
      <w:tr w:rsidR="006647A1" w:rsidRPr="00544F77" w14:paraId="52866FD6" w14:textId="77777777" w:rsidTr="00337483">
        <w:trPr>
          <w:trHeight w:val="20"/>
          <w:jc w:val="center"/>
        </w:trPr>
        <w:tc>
          <w:tcPr>
            <w:tcW w:w="376" w:type="pct"/>
            <w:vMerge/>
            <w:tcBorders>
              <w:left w:val="single" w:sz="4" w:space="0" w:color="auto"/>
              <w:right w:val="single" w:sz="4" w:space="0" w:color="auto"/>
            </w:tcBorders>
          </w:tcPr>
          <w:p w14:paraId="58EEEC74" w14:textId="77777777" w:rsidR="006647A1" w:rsidRPr="007D2FFA"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0F20DA2"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4101E47B"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00A71A5B"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5AAB61B"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center"/>
          </w:tcPr>
          <w:p w14:paraId="2118E142"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6C0A1E">
              <w:rPr>
                <w:rFonts w:ascii="Times New Roman" w:eastAsia="Arial Unicode MS" w:hAnsi="Times New Roman"/>
                <w:spacing w:val="-4"/>
                <w:lang w:eastAsia="ru-RU"/>
              </w:rPr>
              <w:t>Ф3.5.</w:t>
            </w:r>
          </w:p>
        </w:tc>
      </w:tr>
      <w:tr w:rsidR="006647A1" w:rsidRPr="00544F77" w14:paraId="27B608BC" w14:textId="77777777" w:rsidTr="00337483">
        <w:trPr>
          <w:trHeight w:val="20"/>
          <w:jc w:val="center"/>
        </w:trPr>
        <w:tc>
          <w:tcPr>
            <w:tcW w:w="376" w:type="pct"/>
            <w:vMerge/>
            <w:tcBorders>
              <w:left w:val="single" w:sz="4" w:space="0" w:color="auto"/>
              <w:right w:val="single" w:sz="4" w:space="0" w:color="auto"/>
            </w:tcBorders>
          </w:tcPr>
          <w:p w14:paraId="0A7D588C" w14:textId="77777777" w:rsidR="006647A1" w:rsidRPr="007D2FFA"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05BAAEF5"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shd w:val="clear" w:color="auto" w:fill="FFFFFF" w:themeFill="background1"/>
          </w:tcPr>
          <w:p w14:paraId="65D6940A"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shd w:val="clear" w:color="auto" w:fill="FFFFFF" w:themeFill="background1"/>
          </w:tcPr>
          <w:p w14:paraId="73FA35D2"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0EFB299" w14:textId="5AAF8174"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66A3746B"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047036" w:rsidRPr="00544F77" w14:paraId="6E40C980" w14:textId="77777777" w:rsidTr="00337483">
        <w:trPr>
          <w:gridAfter w:val="2"/>
          <w:wAfter w:w="2729" w:type="pct"/>
          <w:trHeight w:val="253"/>
          <w:jc w:val="center"/>
        </w:trPr>
        <w:tc>
          <w:tcPr>
            <w:tcW w:w="376" w:type="pct"/>
            <w:vMerge/>
            <w:tcBorders>
              <w:left w:val="single" w:sz="4" w:space="0" w:color="auto"/>
              <w:bottom w:val="single" w:sz="4" w:space="0" w:color="auto"/>
              <w:right w:val="single" w:sz="4" w:space="0" w:color="auto"/>
            </w:tcBorders>
          </w:tcPr>
          <w:p w14:paraId="0D79E24D" w14:textId="77777777" w:rsidR="00047036" w:rsidRPr="007D2FFA" w:rsidRDefault="00047036"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17EB5AD3" w14:textId="77777777" w:rsidR="00047036" w:rsidRPr="00544F77" w:rsidRDefault="00047036"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shd w:val="clear" w:color="auto" w:fill="FFFFFF" w:themeFill="background1"/>
          </w:tcPr>
          <w:p w14:paraId="3B0802A1" w14:textId="77777777" w:rsidR="00047036" w:rsidRPr="00544F77" w:rsidRDefault="00047036"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shd w:val="clear" w:color="auto" w:fill="FFFFFF" w:themeFill="background1"/>
          </w:tcPr>
          <w:p w14:paraId="3D59BA3F" w14:textId="77777777" w:rsidR="00047036" w:rsidRPr="00544F77" w:rsidRDefault="00047036"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r>
      <w:tr w:rsidR="006647A1" w:rsidRPr="00544F77" w14:paraId="4932EA5E"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67F1C40"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156B9AB2"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5C1A512A"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A8A26E"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86C3E8F" w14:textId="79072F30"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BA8E3AA"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222B2AA9"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155EA7F"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1811D584"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7F38F873"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A04944"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B278859" w14:textId="523E259C"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6A6A595"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6E36771F"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D104D97"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57D7C8A"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Кнопка вызова </w:t>
            </w:r>
            <w:r w:rsidRPr="00544F77">
              <w:rPr>
                <w:rFonts w:ascii="Times New Roman" w:eastAsia="Arial Unicode MS" w:hAnsi="Times New Roman"/>
                <w:spacing w:val="-4"/>
                <w:lang w:eastAsia="ru-RU"/>
              </w:rPr>
              <w:lastRenderedPageBreak/>
              <w:t>персонала</w:t>
            </w:r>
          </w:p>
        </w:tc>
        <w:tc>
          <w:tcPr>
            <w:tcW w:w="303" w:type="pct"/>
            <w:tcBorders>
              <w:top w:val="single" w:sz="4" w:space="0" w:color="auto"/>
              <w:left w:val="single" w:sz="4" w:space="0" w:color="auto"/>
              <w:bottom w:val="single" w:sz="4" w:space="0" w:color="auto"/>
              <w:right w:val="single" w:sz="4" w:space="0" w:color="auto"/>
            </w:tcBorders>
          </w:tcPr>
          <w:p w14:paraId="5A1F7626"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4047C9B"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2CEFE5" w14:textId="660D3D41"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5FBF6C3"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1D713525"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84C9C3"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133D0E17"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28525070"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E4A87C"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720880B" w14:textId="36DA4BED"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360FF686"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4F437F0C"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108457"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63B1C469"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35C8E2F0"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6B6CF26"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E35ED53" w14:textId="5615BA3C"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55DE6131"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5DEB26A8" w14:textId="77777777" w:rsidTr="00337483">
        <w:trPr>
          <w:trHeight w:val="20"/>
          <w:jc w:val="center"/>
        </w:trPr>
        <w:tc>
          <w:tcPr>
            <w:tcW w:w="376" w:type="pct"/>
            <w:vMerge w:val="restart"/>
            <w:tcBorders>
              <w:top w:val="single" w:sz="4" w:space="0" w:color="auto"/>
              <w:left w:val="single" w:sz="4" w:space="0" w:color="auto"/>
              <w:right w:val="single" w:sz="4" w:space="0" w:color="auto"/>
            </w:tcBorders>
          </w:tcPr>
          <w:p w14:paraId="6B6DDEED"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710E15B1"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7"/>
            </w:r>
          </w:p>
          <w:p w14:paraId="44632136"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29FDDC7A"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0AFFEF38"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88E1FB"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9521B38"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6647A1" w:rsidRPr="00544F77" w14:paraId="3EC5A2A2" w14:textId="77777777" w:rsidTr="00337483">
        <w:trPr>
          <w:trHeight w:val="20"/>
          <w:jc w:val="center"/>
        </w:trPr>
        <w:tc>
          <w:tcPr>
            <w:tcW w:w="376" w:type="pct"/>
            <w:vMerge/>
            <w:tcBorders>
              <w:left w:val="single" w:sz="4" w:space="0" w:color="auto"/>
              <w:bottom w:val="single" w:sz="4" w:space="0" w:color="auto"/>
              <w:right w:val="single" w:sz="4" w:space="0" w:color="auto"/>
            </w:tcBorders>
          </w:tcPr>
          <w:p w14:paraId="2136E9DA"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52B61C79"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2F6F245A"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5D254BB"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1096114"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5FDDF941"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1B02D45"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6647A1" w:rsidRPr="00544F77" w14:paraId="53E7FE10" w14:textId="77777777" w:rsidTr="00337483">
        <w:trPr>
          <w:trHeight w:val="20"/>
          <w:jc w:val="center"/>
        </w:trPr>
        <w:tc>
          <w:tcPr>
            <w:tcW w:w="376" w:type="pct"/>
            <w:vMerge w:val="restart"/>
            <w:tcBorders>
              <w:top w:val="single" w:sz="4" w:space="0" w:color="auto"/>
              <w:left w:val="single" w:sz="4" w:space="0" w:color="auto"/>
              <w:right w:val="single" w:sz="4" w:space="0" w:color="auto"/>
            </w:tcBorders>
          </w:tcPr>
          <w:p w14:paraId="3EFCF047"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089A9BF4"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8"/>
            </w:r>
          </w:p>
        </w:tc>
        <w:tc>
          <w:tcPr>
            <w:tcW w:w="303" w:type="pct"/>
            <w:vMerge w:val="restart"/>
            <w:tcBorders>
              <w:top w:val="single" w:sz="4" w:space="0" w:color="auto"/>
              <w:left w:val="single" w:sz="4" w:space="0" w:color="auto"/>
              <w:right w:val="single" w:sz="4" w:space="0" w:color="auto"/>
            </w:tcBorders>
          </w:tcPr>
          <w:p w14:paraId="2E5D900C"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566BDCDF"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3053FEA"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B71B2DF"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153ACA">
              <w:rPr>
                <w:rFonts w:ascii="Times New Roman" w:eastAsia="Arial Unicode MS" w:hAnsi="Times New Roman"/>
                <w:spacing w:val="-4"/>
                <w:lang w:eastAsia="ru-RU"/>
              </w:rPr>
              <w:t>220-240 / 50</w:t>
            </w:r>
          </w:p>
        </w:tc>
      </w:tr>
      <w:tr w:rsidR="006647A1" w:rsidRPr="00544F77" w14:paraId="40115A40" w14:textId="77777777" w:rsidTr="00337483">
        <w:trPr>
          <w:trHeight w:val="20"/>
          <w:jc w:val="center"/>
        </w:trPr>
        <w:tc>
          <w:tcPr>
            <w:tcW w:w="376" w:type="pct"/>
            <w:vMerge/>
            <w:tcBorders>
              <w:left w:val="single" w:sz="4" w:space="0" w:color="auto"/>
              <w:bottom w:val="single" w:sz="4" w:space="0" w:color="auto"/>
              <w:right w:val="single" w:sz="4" w:space="0" w:color="auto"/>
            </w:tcBorders>
          </w:tcPr>
          <w:p w14:paraId="060A8FB2" w14:textId="77777777" w:rsidR="006647A1" w:rsidRPr="007D2FFA"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5E375802"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C383559"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63634B08"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342587B"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53495A13"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6647A1" w:rsidRPr="00544F77" w14:paraId="5BB1683A"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4C030CC"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0C1D035D" w14:textId="77777777" w:rsidR="006647A1" w:rsidRPr="00544F77" w:rsidRDefault="006647A1" w:rsidP="00337483">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016C700" w14:textId="77777777" w:rsidR="006647A1" w:rsidRPr="00544F77" w:rsidRDefault="006647A1" w:rsidP="00337483">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14DD1807"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00EF93E5"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097962"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0825921" w14:textId="17932190"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3A212A0"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515FA622"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FF86CAF"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386E59D4"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7C78F533"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63A7E7"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52D24DB" w14:textId="4E5B476F"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 xml:space="preserve">нным в приложении № </w:t>
            </w:r>
            <w:r w:rsidR="007301CC">
              <w:rPr>
                <w:rFonts w:ascii="Times New Roman" w:eastAsia="Arial Unicode MS" w:hAnsi="Times New Roman"/>
                <w:spacing w:val="-4"/>
                <w:lang w:eastAsia="ru-RU"/>
              </w:rPr>
              <w:t>4</w:t>
            </w:r>
            <w:r>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3FEBBA87"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46447B32"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D753F11"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6014B69"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2AB6EBFD"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68811AA"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D1A8EE8" w14:textId="372A403A"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EE9468E"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4D689341"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C36FD30"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749BF3F9"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1DEB99FC"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727F1C34"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169F7EC" w14:textId="64EB49D3"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958C41F"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238498B9"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FE61515"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78C392C1"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01E1E4F0"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18712D"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BAA8B7" w14:textId="7FE337F9"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 xml:space="preserve">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9E72509"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2B279B65"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E3AB81"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1.13</w:t>
            </w:r>
          </w:p>
        </w:tc>
        <w:tc>
          <w:tcPr>
            <w:tcW w:w="1062" w:type="pct"/>
            <w:tcBorders>
              <w:top w:val="single" w:sz="4" w:space="0" w:color="auto"/>
              <w:left w:val="single" w:sz="4" w:space="0" w:color="auto"/>
              <w:bottom w:val="single" w:sz="4" w:space="0" w:color="auto"/>
              <w:right w:val="single" w:sz="4" w:space="0" w:color="auto"/>
            </w:tcBorders>
          </w:tcPr>
          <w:p w14:paraId="2937337B"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9"/>
            </w:r>
          </w:p>
        </w:tc>
        <w:tc>
          <w:tcPr>
            <w:tcW w:w="303" w:type="pct"/>
            <w:tcBorders>
              <w:top w:val="single" w:sz="4" w:space="0" w:color="auto"/>
              <w:left w:val="single" w:sz="4" w:space="0" w:color="auto"/>
              <w:bottom w:val="single" w:sz="4" w:space="0" w:color="auto"/>
              <w:right w:val="single" w:sz="4" w:space="0" w:color="auto"/>
            </w:tcBorders>
          </w:tcPr>
          <w:p w14:paraId="45BEB154"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FA5AD78"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1FCB926"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6757B780" w14:textId="26BC23C9" w:rsidR="006647A1" w:rsidRPr="00544F77" w:rsidRDefault="00503D53" w:rsidP="00337483">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r>
      <w:tr w:rsidR="006647A1" w:rsidRPr="00544F77" w14:paraId="4EDDA102"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98128C4"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5B05AE15"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03F45564"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F7C972C"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9C05583" w14:textId="248DF851"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629D7D52"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78F08ABC"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776AAFC"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tcPr>
          <w:p w14:paraId="0E8A568C"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6C26F9E5"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E4DB982"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6D278AE" w14:textId="33DE4829"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036C9DDB"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211B6858"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F0746A2"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152D83E7"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0E2A0099"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C65B296"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4812FDB" w14:textId="4F3E0E4C"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4B15DF11"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090DD260"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37EB14A"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1E643C00"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065E96DB"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5CE14A4"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DFAC38C" w14:textId="059639A0"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82CC853"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60D88343"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4C6585"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77DF8571"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550F3011"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2B3EB4B"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B568466" w14:textId="3CD02CBC"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12202F7"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68709B29"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D3090C1"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7B2E4022"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385F5AA7"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D258DB6"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4BA5F2C" w14:textId="558C3636"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5CE215F1"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51A4B68F"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2FD6137"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0D875559"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1BE1ED0F"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55014FE"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C42251F"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0096EFBB"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97787C4"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9A031D6" w14:textId="1AB599E8" w:rsidR="006647A1" w:rsidRPr="00544F77" w:rsidRDefault="00503D53" w:rsidP="00337483">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r>
      <w:tr w:rsidR="006647A1" w:rsidRPr="00544F77" w14:paraId="1E420FB5"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6FC614B"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B2D4FD1"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0"/>
            </w:r>
          </w:p>
        </w:tc>
        <w:tc>
          <w:tcPr>
            <w:tcW w:w="303" w:type="pct"/>
            <w:tcBorders>
              <w:top w:val="single" w:sz="4" w:space="0" w:color="auto"/>
              <w:left w:val="single" w:sz="4" w:space="0" w:color="auto"/>
              <w:bottom w:val="single" w:sz="4" w:space="0" w:color="auto"/>
              <w:right w:val="single" w:sz="4" w:space="0" w:color="auto"/>
            </w:tcBorders>
          </w:tcPr>
          <w:p w14:paraId="645BC909"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03C3C61"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1E5347A" w14:textId="3BDDDAA5"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503D53">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211ADAA1"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5DA7B3AB"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7615596"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1.22</w:t>
            </w:r>
          </w:p>
        </w:tc>
        <w:tc>
          <w:tcPr>
            <w:tcW w:w="1062" w:type="pct"/>
            <w:tcBorders>
              <w:top w:val="single" w:sz="4" w:space="0" w:color="auto"/>
              <w:left w:val="single" w:sz="4" w:space="0" w:color="auto"/>
              <w:bottom w:val="single" w:sz="4" w:space="0" w:color="auto"/>
              <w:right w:val="single" w:sz="4" w:space="0" w:color="auto"/>
            </w:tcBorders>
          </w:tcPr>
          <w:p w14:paraId="1C1D5C99"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2D760BC9"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AEEC52"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5ACD882" w14:textId="209118FB"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32FAE172"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r w:rsidR="006647A1" w:rsidRPr="00544F77" w14:paraId="33F610E8"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A49E7C"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1760BC16"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751C64F1"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D59604B"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8D00911"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6FF8B9A0" w14:textId="4919BF7C" w:rsidR="006647A1" w:rsidRPr="00544F77" w:rsidRDefault="00503D53" w:rsidP="00337483">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r>
      <w:tr w:rsidR="006647A1" w:rsidRPr="00544F77" w14:paraId="1879AAFF" w14:textId="77777777" w:rsidTr="00337483">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F36FC6" w14:textId="77777777" w:rsidR="006647A1" w:rsidRPr="004925CE" w:rsidRDefault="006647A1" w:rsidP="00337483">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7313AA16" w14:textId="77777777"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470FFCF"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E1295AC" w14:textId="77777777" w:rsidR="006647A1" w:rsidRPr="00544F77" w:rsidRDefault="006647A1" w:rsidP="00337483">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04A96B" w14:textId="0F275398" w:rsidR="006647A1" w:rsidRPr="00544F77" w:rsidRDefault="006647A1" w:rsidP="00337483">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w:t>
            </w:r>
            <w:r w:rsidR="007301CC">
              <w:rPr>
                <w:rFonts w:ascii="Times New Roman" w:eastAsia="Arial Unicode MS" w:hAnsi="Times New Roman"/>
                <w:spacing w:val="-4"/>
                <w:lang w:eastAsia="ru-RU"/>
              </w:rPr>
              <w:t>4</w:t>
            </w:r>
            <w:r w:rsidRPr="00544F77">
              <w:rPr>
                <w:rFonts w:ascii="Times New Roman" w:eastAsia="Arial Unicode MS" w:hAnsi="Times New Roman"/>
                <w:spacing w:val="-4"/>
                <w:lang w:eastAsia="ru-RU"/>
              </w:rPr>
              <w:t xml:space="preserve"> к ТЗ</w:t>
            </w:r>
          </w:p>
        </w:tc>
        <w:tc>
          <w:tcPr>
            <w:tcW w:w="1212" w:type="pct"/>
            <w:tcBorders>
              <w:top w:val="single" w:sz="4" w:space="0" w:color="auto"/>
              <w:left w:val="single" w:sz="4" w:space="0" w:color="auto"/>
              <w:bottom w:val="single" w:sz="4" w:space="0" w:color="auto"/>
              <w:right w:val="single" w:sz="4" w:space="0" w:color="auto"/>
            </w:tcBorders>
            <w:vAlign w:val="center"/>
          </w:tcPr>
          <w:p w14:paraId="1FE46815" w14:textId="77777777" w:rsidR="006647A1" w:rsidRPr="00544F77" w:rsidRDefault="006647A1" w:rsidP="00337483">
            <w:pPr>
              <w:widowControl w:val="0"/>
              <w:autoSpaceDE w:val="0"/>
              <w:autoSpaceDN w:val="0"/>
              <w:adjustRightInd w:val="0"/>
              <w:spacing w:after="0" w:line="240" w:lineRule="auto"/>
              <w:rPr>
                <w:rFonts w:ascii="Times New Roman" w:hAnsi="Times New Roman"/>
                <w:spacing w:val="-4"/>
                <w:lang w:eastAsia="x-none"/>
              </w:rPr>
            </w:pPr>
          </w:p>
        </w:tc>
      </w:tr>
    </w:tbl>
    <w:p w14:paraId="5FE74FC4" w14:textId="47EBEB98" w:rsidR="006647A1" w:rsidRDefault="006647A1" w:rsidP="006647A1">
      <w:pPr>
        <w:autoSpaceDE w:val="0"/>
        <w:autoSpaceDN w:val="0"/>
        <w:adjustRightInd w:val="0"/>
        <w:spacing w:after="0" w:line="240" w:lineRule="auto"/>
        <w:rPr>
          <w:rFonts w:ascii="Times New Roman" w:hAnsi="Times New Roman"/>
          <w:b/>
          <w:sz w:val="28"/>
          <w:szCs w:val="28"/>
          <w:lang w:eastAsia="ru-RU"/>
        </w:rPr>
      </w:pPr>
    </w:p>
    <w:p w14:paraId="40B9F472" w14:textId="2C016A1F" w:rsidR="006647A1" w:rsidRDefault="006647A1" w:rsidP="00B15084">
      <w:pPr>
        <w:autoSpaceDE w:val="0"/>
        <w:autoSpaceDN w:val="0"/>
        <w:adjustRightInd w:val="0"/>
        <w:spacing w:after="0" w:line="240" w:lineRule="auto"/>
        <w:rPr>
          <w:rFonts w:ascii="Times New Roman" w:hAnsi="Times New Roman"/>
          <w:b/>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B6161" w:rsidRPr="00544F77" w14:paraId="5A1995FE" w14:textId="77777777" w:rsidTr="00180408">
        <w:trPr>
          <w:cantSplit/>
          <w:trHeight w:val="1285"/>
          <w:tblHeader/>
          <w:jc w:val="center"/>
        </w:trPr>
        <w:tc>
          <w:tcPr>
            <w:tcW w:w="376" w:type="pct"/>
            <w:vAlign w:val="center"/>
            <w:hideMark/>
          </w:tcPr>
          <w:p w14:paraId="75745E77" w14:textId="77777777" w:rsidR="009B6161" w:rsidRPr="00544F77" w:rsidRDefault="009B6161" w:rsidP="00477011">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0C590208" w14:textId="77777777" w:rsidR="009B6161" w:rsidRPr="00544F77" w:rsidRDefault="009B6161" w:rsidP="00477011">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4DAF97B1" w14:textId="77777777" w:rsidR="009B6161" w:rsidRPr="00544F77" w:rsidRDefault="009B6161" w:rsidP="00477011">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45B3046" w14:textId="77777777" w:rsidR="009B6161" w:rsidRPr="00544F77" w:rsidRDefault="009B6161" w:rsidP="00477011">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1957D881" w14:textId="77777777" w:rsidR="009B6161" w:rsidRPr="00544F77" w:rsidRDefault="009B6161" w:rsidP="00477011">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B6161" w:rsidRPr="00544F77" w14:paraId="73D4C451" w14:textId="77777777" w:rsidTr="00477011">
        <w:trPr>
          <w:trHeight w:val="20"/>
          <w:jc w:val="center"/>
        </w:trPr>
        <w:tc>
          <w:tcPr>
            <w:tcW w:w="1438" w:type="pct"/>
            <w:gridSpan w:val="2"/>
          </w:tcPr>
          <w:p w14:paraId="218322D8" w14:textId="1F7908CF" w:rsidR="00FA70CC" w:rsidRDefault="00FA70CC" w:rsidP="00FA70CC">
            <w:pPr>
              <w:spacing w:after="0" w:line="240" w:lineRule="auto"/>
              <w:jc w:val="center"/>
              <w:rPr>
                <w:rFonts w:ascii="Times New Roman" w:hAnsi="Times New Roman"/>
                <w:b/>
                <w:spacing w:val="-4"/>
              </w:rPr>
            </w:pPr>
            <w:r w:rsidRPr="00395AA6">
              <w:rPr>
                <w:rFonts w:ascii="Times New Roman" w:hAnsi="Times New Roman"/>
                <w:b/>
                <w:spacing w:val="-4"/>
              </w:rPr>
              <w:t>МОПС</w:t>
            </w:r>
            <w:r>
              <w:rPr>
                <w:rFonts w:ascii="Times New Roman" w:hAnsi="Times New Roman"/>
                <w:b/>
                <w:spacing w:val="-4"/>
              </w:rPr>
              <w:t xml:space="preserve"> </w:t>
            </w:r>
            <w:r w:rsidR="007A7DB8" w:rsidRPr="007A7DB8">
              <w:rPr>
                <w:rFonts w:ascii="Times New Roman" w:hAnsi="Times New Roman"/>
                <w:b/>
                <w:spacing w:val="-4"/>
              </w:rPr>
              <w:t>391974</w:t>
            </w:r>
          </w:p>
          <w:p w14:paraId="59011695" w14:textId="72A4D512" w:rsidR="009B6161" w:rsidRPr="00395AA6" w:rsidRDefault="00FA70CC" w:rsidP="00FA70CC">
            <w:pPr>
              <w:spacing w:after="0" w:line="240" w:lineRule="auto"/>
              <w:jc w:val="center"/>
              <w:rPr>
                <w:rFonts w:ascii="Times New Roman" w:hAnsi="Times New Roman"/>
                <w:b/>
                <w:spacing w:val="-4"/>
              </w:rPr>
            </w:pPr>
            <w:r w:rsidRPr="009B373B">
              <w:rPr>
                <w:rFonts w:ascii="Times New Roman" w:hAnsi="Times New Roman"/>
                <w:b/>
                <w:spacing w:val="-4"/>
              </w:rPr>
              <w:t>01П</w:t>
            </w:r>
            <w:r>
              <w:rPr>
                <w:rFonts w:ascii="Times New Roman" w:hAnsi="Times New Roman"/>
                <w:b/>
                <w:spacing w:val="-4"/>
              </w:rPr>
              <w:t>1 (11,9</w:t>
            </w:r>
            <w:r w:rsidRPr="009B373B">
              <w:rPr>
                <w:rFonts w:ascii="Times New Roman" w:hAnsi="Times New Roman"/>
                <w:b/>
                <w:spacing w:val="-4"/>
              </w:rPr>
              <w:t xml:space="preserve"> м²)</w:t>
            </w:r>
          </w:p>
        </w:tc>
        <w:tc>
          <w:tcPr>
            <w:tcW w:w="303" w:type="pct"/>
            <w:hideMark/>
          </w:tcPr>
          <w:p w14:paraId="19CC3FE7" w14:textId="653263B1" w:rsidR="009B6161" w:rsidRPr="00544F77" w:rsidRDefault="00FA70CC" w:rsidP="0047701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4BBC385D" w14:textId="77777777" w:rsidR="009B6161" w:rsidRPr="00544F77" w:rsidRDefault="009B6161" w:rsidP="0047701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0ECB3183"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24372D62" w14:textId="77777777" w:rsidR="009B6161" w:rsidRPr="00544F77" w:rsidRDefault="009B6161" w:rsidP="00477011">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B6161" w:rsidRPr="00544F77" w14:paraId="1DC46C8D" w14:textId="77777777" w:rsidTr="00180408">
        <w:trPr>
          <w:trHeight w:val="20"/>
          <w:jc w:val="center"/>
        </w:trPr>
        <w:tc>
          <w:tcPr>
            <w:tcW w:w="376" w:type="pct"/>
            <w:vMerge w:val="restart"/>
            <w:hideMark/>
          </w:tcPr>
          <w:p w14:paraId="447C4EB6" w14:textId="77777777" w:rsidR="009B6161" w:rsidRPr="007D2FFA" w:rsidRDefault="009B6161" w:rsidP="00477011">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6FE47C8C"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2B8AFE4C"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0E4A71C5" w14:textId="61546ABC" w:rsidR="009B6161" w:rsidRPr="00FA70CC" w:rsidRDefault="00FA70CC" w:rsidP="00477011">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58FB42F8" w14:textId="77777777" w:rsidR="009B6161" w:rsidRPr="00544F77" w:rsidRDefault="009B6161" w:rsidP="00477011">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3A450AF9" w14:textId="77777777" w:rsidR="009B6161" w:rsidRDefault="009B6161" w:rsidP="00477011">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5C2B4FF" w14:textId="77777777" w:rsidR="009B6161" w:rsidRPr="007A5B66" w:rsidRDefault="009B6161" w:rsidP="00477011">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19A65981" w14:textId="77777777" w:rsidR="009B6161" w:rsidRPr="00544F77" w:rsidRDefault="009B6161" w:rsidP="00477011">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180408" w:rsidRPr="00544F77" w14:paraId="755A8806" w14:textId="77777777" w:rsidTr="00180408">
        <w:trPr>
          <w:trHeight w:val="20"/>
          <w:jc w:val="center"/>
        </w:trPr>
        <w:tc>
          <w:tcPr>
            <w:tcW w:w="376" w:type="pct"/>
            <w:vMerge/>
          </w:tcPr>
          <w:p w14:paraId="13852A07"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tcPr>
          <w:p w14:paraId="76AA08FC"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tcPr>
          <w:p w14:paraId="74279F75"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tcPr>
          <w:p w14:paraId="2F1D4BB5"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tcPr>
          <w:p w14:paraId="11EE3081"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79C77EDB" w14:textId="404E5B0E"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180408" w:rsidRPr="00544F77" w14:paraId="3C52F69D" w14:textId="77777777" w:rsidTr="00180408">
        <w:trPr>
          <w:trHeight w:val="20"/>
          <w:jc w:val="center"/>
        </w:trPr>
        <w:tc>
          <w:tcPr>
            <w:tcW w:w="376" w:type="pct"/>
            <w:vMerge/>
            <w:hideMark/>
          </w:tcPr>
          <w:p w14:paraId="2D2140BF"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6FBDAEE2"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5AEB0996"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5DBB881"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5941EDC0" w14:textId="77777777" w:rsidR="00180408" w:rsidRPr="00544F77" w:rsidRDefault="00180408" w:rsidP="00180408">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514AC421" w14:textId="62FD1D26" w:rsidR="00180408" w:rsidRPr="00544F77" w:rsidRDefault="00AB4395" w:rsidP="0018040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spacing w:val="-4"/>
                <w:lang w:eastAsia="ru-RU"/>
              </w:rPr>
              <w:t>О</w:t>
            </w:r>
            <w:r w:rsidR="00C04DD7">
              <w:rPr>
                <w:rFonts w:ascii="Times New Roman" w:hAnsi="Times New Roman"/>
                <w:spacing w:val="-4"/>
                <w:lang w:eastAsia="ru-RU"/>
              </w:rPr>
              <w:t>1</w:t>
            </w:r>
          </w:p>
        </w:tc>
      </w:tr>
      <w:tr w:rsidR="00180408" w:rsidRPr="00544F77" w14:paraId="56636E68" w14:textId="77777777" w:rsidTr="00180408">
        <w:trPr>
          <w:trHeight w:val="20"/>
          <w:jc w:val="center"/>
        </w:trPr>
        <w:tc>
          <w:tcPr>
            <w:tcW w:w="376" w:type="pct"/>
            <w:vMerge/>
            <w:hideMark/>
          </w:tcPr>
          <w:p w14:paraId="55CBA998"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01360DC8"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11BB51CE"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A3DFC64"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17086248"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37AF2D23" w14:textId="65389C02"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180408" w:rsidRPr="003D5A5A" w14:paraId="496FFB94" w14:textId="77777777" w:rsidTr="00180408">
        <w:trPr>
          <w:trHeight w:val="20"/>
          <w:jc w:val="center"/>
        </w:trPr>
        <w:tc>
          <w:tcPr>
            <w:tcW w:w="376" w:type="pct"/>
            <w:vMerge/>
            <w:hideMark/>
          </w:tcPr>
          <w:p w14:paraId="3F8F6BB1"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7C232BF4"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6C5A3ADB"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C90D047"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3A932336"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39BAAC47" w14:textId="47C5D5B6" w:rsidR="00180408" w:rsidRPr="003D5A5A"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180408" w:rsidRPr="00544F77" w14:paraId="3F069F96" w14:textId="77777777" w:rsidTr="00180408">
        <w:trPr>
          <w:trHeight w:val="20"/>
          <w:jc w:val="center"/>
        </w:trPr>
        <w:tc>
          <w:tcPr>
            <w:tcW w:w="376" w:type="pct"/>
            <w:vMerge/>
            <w:hideMark/>
          </w:tcPr>
          <w:p w14:paraId="68134A29"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4710E83A"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6EA9D109"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3C5298E"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3DD7D3A0" w14:textId="77777777" w:rsidR="00180408" w:rsidRPr="00544F77" w:rsidRDefault="00180408" w:rsidP="00180408">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1BDE6CF4" w14:textId="0BA490EB"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180408" w:rsidRPr="00544F77" w14:paraId="105D5CD0" w14:textId="77777777" w:rsidTr="00180408">
        <w:trPr>
          <w:trHeight w:val="20"/>
          <w:jc w:val="center"/>
        </w:trPr>
        <w:tc>
          <w:tcPr>
            <w:tcW w:w="376" w:type="pct"/>
            <w:vMerge/>
            <w:hideMark/>
          </w:tcPr>
          <w:p w14:paraId="7C251A40"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366D0482"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0F52C16D"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4D33009"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64E6C75F"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047B7C54" w14:textId="43584D21"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180408" w:rsidRPr="00544F77" w14:paraId="5AB6F51D" w14:textId="77777777" w:rsidTr="00180408">
        <w:trPr>
          <w:trHeight w:val="20"/>
          <w:jc w:val="center"/>
        </w:trPr>
        <w:tc>
          <w:tcPr>
            <w:tcW w:w="376" w:type="pct"/>
            <w:vMerge/>
            <w:hideMark/>
          </w:tcPr>
          <w:p w14:paraId="68BE572D" w14:textId="77777777" w:rsidR="00180408" w:rsidRPr="007D2FFA" w:rsidRDefault="00180408" w:rsidP="00180408">
            <w:pPr>
              <w:spacing w:after="0" w:line="240" w:lineRule="auto"/>
              <w:jc w:val="center"/>
              <w:rPr>
                <w:rFonts w:ascii="Times New Roman" w:eastAsia="Arial Unicode MS" w:hAnsi="Times New Roman"/>
                <w:b/>
                <w:spacing w:val="-4"/>
                <w:lang w:eastAsia="ru-RU"/>
              </w:rPr>
            </w:pPr>
          </w:p>
        </w:tc>
        <w:tc>
          <w:tcPr>
            <w:tcW w:w="1062" w:type="pct"/>
            <w:vMerge/>
            <w:hideMark/>
          </w:tcPr>
          <w:p w14:paraId="69233B5A" w14:textId="77777777" w:rsidR="00180408" w:rsidRPr="00544F77" w:rsidRDefault="00180408" w:rsidP="00180408">
            <w:pPr>
              <w:spacing w:after="0" w:line="240" w:lineRule="auto"/>
              <w:rPr>
                <w:rFonts w:ascii="Times New Roman" w:eastAsia="Arial Unicode MS" w:hAnsi="Times New Roman"/>
                <w:spacing w:val="-4"/>
                <w:lang w:eastAsia="ru-RU"/>
              </w:rPr>
            </w:pPr>
          </w:p>
        </w:tc>
        <w:tc>
          <w:tcPr>
            <w:tcW w:w="303" w:type="pct"/>
            <w:vMerge/>
            <w:hideMark/>
          </w:tcPr>
          <w:p w14:paraId="07A8DC04" w14:textId="77777777" w:rsidR="00180408" w:rsidRPr="00544F77" w:rsidRDefault="00180408" w:rsidP="00180408">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40D43A4" w14:textId="77777777" w:rsidR="00180408" w:rsidRPr="00544F77" w:rsidRDefault="00180408" w:rsidP="00180408">
            <w:pPr>
              <w:spacing w:after="0" w:line="240" w:lineRule="auto"/>
              <w:jc w:val="center"/>
              <w:rPr>
                <w:rFonts w:ascii="Times New Roman" w:eastAsia="Arial Unicode MS" w:hAnsi="Times New Roman"/>
                <w:spacing w:val="-4"/>
                <w:lang w:eastAsia="ru-RU"/>
              </w:rPr>
            </w:pPr>
          </w:p>
        </w:tc>
        <w:tc>
          <w:tcPr>
            <w:tcW w:w="1517" w:type="pct"/>
            <w:hideMark/>
          </w:tcPr>
          <w:p w14:paraId="3BE8E1A4"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приложении № 3 к ТЗ, в т. ч. конструктив, оснащение </w:t>
            </w:r>
            <w:r w:rsidRPr="00544F77">
              <w:rPr>
                <w:rFonts w:ascii="Times New Roman" w:eastAsia="Arial Unicode MS" w:hAnsi="Times New Roman"/>
                <w:spacing w:val="-4"/>
                <w:lang w:eastAsia="ru-RU"/>
              </w:rPr>
              <w:lastRenderedPageBreak/>
              <w:t>инженерными системами, визуализация, планировочные решения:</w:t>
            </w:r>
          </w:p>
        </w:tc>
        <w:tc>
          <w:tcPr>
            <w:tcW w:w="1212" w:type="pct"/>
            <w:vAlign w:val="center"/>
          </w:tcPr>
          <w:p w14:paraId="70251C2E"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70752C2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E642A9" w14:textId="77777777"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1798212B"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423D24F2"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EBF25D7"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61B7F59"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7F155CC"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3DFC9E05"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A2AD098" w14:textId="13A857B7"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3791328F"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584D5B89"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ABD6A77"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FAA2CF3"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E8B3852"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2F3A17D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4705F4" w14:textId="3C39B244"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2BC16D8"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04C50E9A"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6CDCAEB"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FEE60D7"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7061400"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0E83EF33"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2B19D1F" w14:textId="5D481ADC" w:rsidR="00180408" w:rsidRPr="004925CE" w:rsidRDefault="00180408"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52E59E6E"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4DFBB894"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CE4DEB4"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3409089"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F595E2"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180408" w:rsidRPr="00544F77" w14:paraId="01E63D2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7C37D0" w14:textId="292A246A" w:rsidR="00180408" w:rsidRPr="004925CE" w:rsidRDefault="00B755EC" w:rsidP="0018040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180408">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167620EC"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4CD9C909"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A024D2A" w14:textId="77777777" w:rsidR="00180408" w:rsidRPr="00544F77" w:rsidRDefault="00180408" w:rsidP="0018040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5571781"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92D8223" w14:textId="77777777" w:rsidR="00180408" w:rsidRPr="00544F77" w:rsidRDefault="00180408" w:rsidP="00180408">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75C401E6" w14:textId="77777777" w:rsidTr="00180408">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8C3C83E" w14:textId="50C3C961"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09E5E7A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r w:rsidRPr="00544F77">
              <w:rPr>
                <w:rFonts w:ascii="Times New Roman" w:eastAsia="Arial Unicode MS" w:hAnsi="Times New Roman"/>
                <w:spacing w:val="-4"/>
                <w:vertAlign w:val="superscript"/>
                <w:lang w:eastAsia="ru-RU"/>
              </w:rPr>
              <w:footnoteReference w:id="11"/>
            </w:r>
          </w:p>
          <w:p w14:paraId="53F4456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5D16B364"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4AECE7A8"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7D7FFA2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1ADDB54" w14:textId="31302478"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8F3FDC" w:rsidRPr="00544F77" w14:paraId="38101443" w14:textId="77777777" w:rsidTr="00180408">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7B89D354" w14:textId="77777777" w:rsidR="008F3FDC" w:rsidRPr="004925CE" w:rsidRDefault="008F3FDC" w:rsidP="008F3FD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717D4A9A" w14:textId="77777777" w:rsidR="008F3FDC" w:rsidRPr="00544F77" w:rsidRDefault="008F3FDC" w:rsidP="008F3FDC">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6EA3F758" w14:textId="77777777" w:rsidR="008F3FDC" w:rsidRPr="00544F77" w:rsidRDefault="008F3FDC" w:rsidP="008F3FDC">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2354DF7C" w14:textId="77777777" w:rsidR="008F3FDC" w:rsidRPr="00544F77" w:rsidRDefault="008F3FDC" w:rsidP="008F3FDC">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0A0E5CE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640F075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F99BDB8" w14:textId="1EF3D581" w:rsidR="008F3FDC" w:rsidRPr="00544F77" w:rsidRDefault="008F3FDC" w:rsidP="008F3FDC">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8F3FDC" w:rsidRPr="00544F77" w14:paraId="053F842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13B533" w14:textId="02116409"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211B272B"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29BA5498"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6C4C18FE"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3E67B6F1"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BE22055"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CFF1C1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1E6906E" w14:textId="77777777" w:rsidR="008F3FDC" w:rsidRPr="00544F77" w:rsidRDefault="008F3FDC" w:rsidP="008F3FDC">
            <w:pPr>
              <w:spacing w:after="0" w:line="240" w:lineRule="auto"/>
              <w:rPr>
                <w:rFonts w:ascii="Times New Roman" w:eastAsia="Arial Unicode MS" w:hAnsi="Times New Roman"/>
                <w:spacing w:val="-4"/>
                <w:lang w:eastAsia="ru-RU"/>
              </w:rPr>
            </w:pPr>
          </w:p>
        </w:tc>
      </w:tr>
      <w:tr w:rsidR="008F3FDC" w:rsidRPr="006724E1" w14:paraId="0F119A24"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BDD536" w14:textId="70375FEB"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DA971EB" w14:textId="77777777" w:rsidR="008F3FDC" w:rsidRPr="006724E1" w:rsidRDefault="008F3FDC" w:rsidP="008F3FDC">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288411EC" w14:textId="77777777" w:rsidR="008F3FDC" w:rsidRPr="006724E1" w:rsidRDefault="008F3FDC" w:rsidP="008F3FDC">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DB0647F" w14:textId="77777777" w:rsidR="008F3FDC" w:rsidRPr="006724E1" w:rsidRDefault="008F3FDC" w:rsidP="008F3FDC">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30C4D35" w14:textId="77777777" w:rsidR="008F3FDC" w:rsidRPr="006724E1"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9FAA17A" w14:textId="77777777" w:rsidR="008F3FDC" w:rsidRPr="006724E1" w:rsidRDefault="008F3FDC" w:rsidP="008F3FDC">
            <w:pPr>
              <w:spacing w:after="0" w:line="240" w:lineRule="auto"/>
              <w:rPr>
                <w:rFonts w:ascii="Times New Roman" w:eastAsia="Arial Unicode MS" w:hAnsi="Times New Roman"/>
                <w:spacing w:val="-4"/>
                <w:lang w:eastAsia="ru-RU"/>
              </w:rPr>
            </w:pPr>
          </w:p>
        </w:tc>
      </w:tr>
      <w:tr w:rsidR="008F3FDC" w:rsidRPr="00544F77" w14:paraId="06E5A0ED"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153223C" w14:textId="1767B27C"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5D551264"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23AF61D1"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A486073"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5A8E73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BBB98E7" w14:textId="77777777" w:rsidR="008F3FDC" w:rsidRPr="00544F77" w:rsidRDefault="008F3FDC" w:rsidP="008F3FDC">
            <w:pPr>
              <w:spacing w:after="0" w:line="240" w:lineRule="auto"/>
              <w:rPr>
                <w:rFonts w:ascii="Times New Roman" w:eastAsia="Arial Unicode MS" w:hAnsi="Times New Roman"/>
                <w:spacing w:val="-4"/>
                <w:lang w:eastAsia="ru-RU"/>
              </w:rPr>
            </w:pPr>
          </w:p>
        </w:tc>
      </w:tr>
      <w:tr w:rsidR="008F3FDC" w:rsidRPr="00544F77" w14:paraId="377D57F4"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25B50C2" w14:textId="0037100C"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7435DFD7" w14:textId="77777777" w:rsidR="008F3FDC" w:rsidRPr="00544F77" w:rsidRDefault="008F3FDC" w:rsidP="008F3FD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51D9323E"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469472C" w14:textId="77777777" w:rsidR="008F3FDC" w:rsidRPr="00544F77" w:rsidRDefault="008F3FDC" w:rsidP="008F3FD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5DC23E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590765" w14:textId="77777777" w:rsidR="008F3FDC" w:rsidRPr="00544F77" w:rsidRDefault="008F3FDC" w:rsidP="008F3FDC">
            <w:pPr>
              <w:spacing w:after="0" w:line="240" w:lineRule="auto"/>
              <w:rPr>
                <w:rFonts w:ascii="Times New Roman" w:eastAsia="Arial Unicode MS" w:hAnsi="Times New Roman"/>
                <w:spacing w:val="-4"/>
                <w:lang w:eastAsia="ru-RU"/>
              </w:rPr>
            </w:pPr>
          </w:p>
        </w:tc>
      </w:tr>
      <w:tr w:rsidR="008F3FDC" w:rsidRPr="00544F77" w14:paraId="00303557"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EA3F033" w14:textId="5B6F5D65"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1.12</w:t>
            </w:r>
          </w:p>
        </w:tc>
        <w:tc>
          <w:tcPr>
            <w:tcW w:w="1062" w:type="pct"/>
            <w:tcBorders>
              <w:top w:val="single" w:sz="4" w:space="0" w:color="auto"/>
              <w:left w:val="single" w:sz="4" w:space="0" w:color="auto"/>
              <w:bottom w:val="single" w:sz="4" w:space="0" w:color="auto"/>
              <w:right w:val="single" w:sz="4" w:space="0" w:color="auto"/>
            </w:tcBorders>
          </w:tcPr>
          <w:p w14:paraId="5242B615"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6450307F"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361756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CE25851"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2632286"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236FF8" w14:paraId="3CBBC5D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7B0918" w14:textId="5A5EDF02"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0F18CA4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r w:rsidRPr="00544F77">
              <w:rPr>
                <w:rFonts w:ascii="Times New Roman" w:eastAsia="Arial Unicode MS" w:hAnsi="Times New Roman"/>
                <w:spacing w:val="-4"/>
                <w:vertAlign w:val="superscript"/>
                <w:lang w:eastAsia="ru-RU"/>
              </w:rPr>
              <w:footnoteReference w:id="12"/>
            </w:r>
          </w:p>
        </w:tc>
        <w:tc>
          <w:tcPr>
            <w:tcW w:w="303" w:type="pct"/>
            <w:tcBorders>
              <w:top w:val="single" w:sz="4" w:space="0" w:color="auto"/>
              <w:left w:val="single" w:sz="4" w:space="0" w:color="auto"/>
              <w:bottom w:val="single" w:sz="4" w:space="0" w:color="auto"/>
              <w:right w:val="single" w:sz="4" w:space="0" w:color="auto"/>
            </w:tcBorders>
          </w:tcPr>
          <w:p w14:paraId="451568AD"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5D8EFC"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D434717"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790B2C9F" w14:textId="3500078D" w:rsidR="008F3FDC" w:rsidRPr="00236FF8" w:rsidRDefault="00503D53"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r>
      <w:tr w:rsidR="008F3FDC" w:rsidRPr="00544F77" w14:paraId="6C78AB5F"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A1F9DD" w14:textId="049E267F"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02FB599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7FA7F80C"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9E3E589"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66E9AF61"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2DFA0AA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6B3F18C6"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534682" w14:textId="423796A6"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51C4D1C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06AF9B94"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9F034A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F212491"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25849B1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18511F04"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EA64615" w14:textId="699B473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BDB9208"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317E273B"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FB3D2AE"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0A64BA8"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6B13BD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0EA4438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7B1F9E9D" w14:textId="05077B1F"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0714D5C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55A5776"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35DA22BC"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C734A1C"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D66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1BDD3A13"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BE58AB" w14:textId="0B0B16F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775C89C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41ED2E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D8E2E41"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29145E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A32D9E0"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49620739"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1099A43" w14:textId="437C351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86FA806"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E8DC40D"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FA6E059" w14:textId="77777777" w:rsidR="008F3FDC" w:rsidRPr="00544F77" w:rsidRDefault="008F3FDC" w:rsidP="008F3FDC">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FF95D99"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C8870F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47EB8A3E"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50BBF3BE" w14:textId="0F0D2114"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5582984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E1927AD"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613D4B0"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71D350A8"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52CA2C7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1181584"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3FE2559" w14:textId="5D2E73DA" w:rsidR="008F3FDC" w:rsidRPr="00544F77" w:rsidRDefault="00503D53" w:rsidP="008F3FDC">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r>
      <w:tr w:rsidR="008F3FDC" w:rsidRPr="00544F77" w14:paraId="6044478B"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2234E3B" w14:textId="05BAA375"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F7D01E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r w:rsidRPr="00544F77">
              <w:rPr>
                <w:rFonts w:ascii="Times New Roman" w:eastAsia="Arial Unicode MS" w:hAnsi="Times New Roman"/>
                <w:spacing w:val="-4"/>
                <w:vertAlign w:val="superscript"/>
                <w:lang w:eastAsia="ru-RU"/>
              </w:rPr>
              <w:footnoteReference w:id="13"/>
            </w:r>
          </w:p>
        </w:tc>
        <w:tc>
          <w:tcPr>
            <w:tcW w:w="303" w:type="pct"/>
            <w:tcBorders>
              <w:top w:val="single" w:sz="4" w:space="0" w:color="auto"/>
              <w:left w:val="single" w:sz="4" w:space="0" w:color="auto"/>
              <w:bottom w:val="single" w:sz="4" w:space="0" w:color="auto"/>
              <w:right w:val="single" w:sz="4" w:space="0" w:color="auto"/>
            </w:tcBorders>
          </w:tcPr>
          <w:p w14:paraId="49BDE36A"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4CA28B6"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2A88815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D7D647" w14:textId="77777777" w:rsidR="008F3FDC" w:rsidRPr="00544F77" w:rsidRDefault="008F3FDC" w:rsidP="008F3FDC">
            <w:pPr>
              <w:widowControl w:val="0"/>
              <w:autoSpaceDE w:val="0"/>
              <w:autoSpaceDN w:val="0"/>
              <w:adjustRightInd w:val="0"/>
              <w:spacing w:after="0" w:line="240" w:lineRule="auto"/>
              <w:rPr>
                <w:rFonts w:ascii="Times New Roman" w:hAnsi="Times New Roman"/>
                <w:spacing w:val="-4"/>
                <w:lang w:eastAsia="x-none"/>
              </w:rPr>
            </w:pPr>
          </w:p>
        </w:tc>
      </w:tr>
      <w:tr w:rsidR="008F3FDC" w:rsidRPr="00544F77" w14:paraId="32F8C6AC"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67992F6" w14:textId="641D72E7"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1.22</w:t>
            </w:r>
          </w:p>
        </w:tc>
        <w:tc>
          <w:tcPr>
            <w:tcW w:w="1062" w:type="pct"/>
            <w:tcBorders>
              <w:top w:val="single" w:sz="4" w:space="0" w:color="auto"/>
              <w:left w:val="single" w:sz="4" w:space="0" w:color="auto"/>
              <w:bottom w:val="single" w:sz="4" w:space="0" w:color="auto"/>
              <w:right w:val="single" w:sz="4" w:space="0" w:color="auto"/>
            </w:tcBorders>
          </w:tcPr>
          <w:p w14:paraId="7107BDAF"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5104C601"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F2CEFB4"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F48FFA"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6443D83"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503D53" w:rsidRPr="00544F77" w14:paraId="170F4E4A" w14:textId="77777777" w:rsidTr="00916A92">
        <w:trPr>
          <w:trHeight w:val="20"/>
          <w:jc w:val="center"/>
        </w:trPr>
        <w:tc>
          <w:tcPr>
            <w:tcW w:w="376" w:type="pct"/>
            <w:vMerge w:val="restart"/>
            <w:tcBorders>
              <w:top w:val="single" w:sz="4" w:space="0" w:color="auto"/>
              <w:left w:val="single" w:sz="4" w:space="0" w:color="auto"/>
              <w:right w:val="single" w:sz="4" w:space="0" w:color="auto"/>
            </w:tcBorders>
          </w:tcPr>
          <w:p w14:paraId="0CEA8689" w14:textId="58CDF8FC" w:rsidR="00503D53" w:rsidRPr="004925CE" w:rsidRDefault="00503D53"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1C37E547" w14:textId="77777777" w:rsidR="00503D53" w:rsidRPr="00544F77" w:rsidRDefault="00503D53"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27638E6A" w14:textId="77777777" w:rsidR="00503D53" w:rsidRPr="00544F77" w:rsidRDefault="00503D53"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315B4622" w14:textId="77777777" w:rsidR="00503D53" w:rsidRPr="00544F77" w:rsidRDefault="00503D53"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59E6716" w14:textId="77777777" w:rsidR="00503D53" w:rsidRPr="00544F77" w:rsidRDefault="00503D53"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vMerge w:val="restart"/>
            <w:tcBorders>
              <w:top w:val="single" w:sz="4" w:space="0" w:color="auto"/>
              <w:left w:val="single" w:sz="4" w:space="0" w:color="auto"/>
              <w:right w:val="single" w:sz="4" w:space="0" w:color="auto"/>
            </w:tcBorders>
            <w:vAlign w:val="center"/>
          </w:tcPr>
          <w:p w14:paraId="78E57D92" w14:textId="07B4054D" w:rsidR="00503D53" w:rsidRPr="00544F77" w:rsidRDefault="00503D53"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03D53">
              <w:rPr>
                <w:rFonts w:ascii="Times New Roman" w:eastAsia="Arial Unicode MS" w:hAnsi="Times New Roman"/>
                <w:spacing w:val="-4"/>
                <w:lang w:eastAsia="ru-RU"/>
              </w:rPr>
              <w:t>Соответствие техническим требованиям, установленным в приложении № 3 к ТЗ</w:t>
            </w:r>
          </w:p>
        </w:tc>
      </w:tr>
      <w:tr w:rsidR="00503D53" w:rsidRPr="00544F77" w14:paraId="300A746D" w14:textId="77777777" w:rsidTr="00916A92">
        <w:trPr>
          <w:trHeight w:val="20"/>
          <w:jc w:val="center"/>
        </w:trPr>
        <w:tc>
          <w:tcPr>
            <w:tcW w:w="376" w:type="pct"/>
            <w:vMerge/>
            <w:tcBorders>
              <w:left w:val="single" w:sz="4" w:space="0" w:color="auto"/>
              <w:right w:val="single" w:sz="4" w:space="0" w:color="auto"/>
            </w:tcBorders>
          </w:tcPr>
          <w:p w14:paraId="413B3749" w14:textId="77777777" w:rsidR="00503D53" w:rsidRPr="004925CE" w:rsidRDefault="00503D53" w:rsidP="008F3FD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17C4D386" w14:textId="77777777" w:rsidR="00503D53" w:rsidRPr="00544F77" w:rsidRDefault="00503D53"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74F373A6" w14:textId="77777777" w:rsidR="00503D53" w:rsidRPr="00544F77" w:rsidRDefault="00503D53"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AA89B72" w14:textId="77777777" w:rsidR="00503D53" w:rsidRPr="00544F77" w:rsidRDefault="00503D53"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1602CDE" w14:textId="77777777" w:rsidR="00503D53" w:rsidRPr="00544F77" w:rsidRDefault="00503D53"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vMerge/>
            <w:tcBorders>
              <w:left w:val="single" w:sz="4" w:space="0" w:color="auto"/>
              <w:right w:val="single" w:sz="4" w:space="0" w:color="auto"/>
            </w:tcBorders>
            <w:vAlign w:val="center"/>
          </w:tcPr>
          <w:p w14:paraId="11A6334B" w14:textId="77777777" w:rsidR="00503D53" w:rsidRPr="00544F77" w:rsidRDefault="00503D53"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503D53" w:rsidRPr="00544F77" w14:paraId="1C8C5E0B" w14:textId="77777777" w:rsidTr="00916A92">
        <w:trPr>
          <w:trHeight w:val="20"/>
          <w:jc w:val="center"/>
        </w:trPr>
        <w:tc>
          <w:tcPr>
            <w:tcW w:w="376" w:type="pct"/>
            <w:vMerge/>
            <w:tcBorders>
              <w:left w:val="single" w:sz="4" w:space="0" w:color="auto"/>
              <w:bottom w:val="single" w:sz="4" w:space="0" w:color="auto"/>
              <w:right w:val="single" w:sz="4" w:space="0" w:color="auto"/>
            </w:tcBorders>
          </w:tcPr>
          <w:p w14:paraId="1C214B92" w14:textId="77777777" w:rsidR="00503D53" w:rsidRPr="004925CE" w:rsidRDefault="00503D53" w:rsidP="008F3FD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445CEEF0" w14:textId="77777777" w:rsidR="00503D53" w:rsidRPr="00544F77" w:rsidRDefault="00503D53" w:rsidP="008F3FD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C47514B" w14:textId="77777777" w:rsidR="00503D53" w:rsidRPr="00544F77" w:rsidRDefault="00503D53"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17067780" w14:textId="77777777" w:rsidR="00503D53" w:rsidRPr="00544F77" w:rsidRDefault="00503D53"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E232763" w14:textId="77777777" w:rsidR="00503D53" w:rsidRPr="00544F77" w:rsidRDefault="00503D53"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vMerge/>
            <w:tcBorders>
              <w:left w:val="single" w:sz="4" w:space="0" w:color="auto"/>
              <w:bottom w:val="single" w:sz="4" w:space="0" w:color="auto"/>
              <w:right w:val="single" w:sz="4" w:space="0" w:color="auto"/>
            </w:tcBorders>
            <w:vAlign w:val="center"/>
          </w:tcPr>
          <w:p w14:paraId="55AB0284" w14:textId="77777777" w:rsidR="00503D53" w:rsidRPr="00544F77" w:rsidRDefault="00503D53" w:rsidP="008F3FDC">
            <w:pPr>
              <w:widowControl w:val="0"/>
              <w:autoSpaceDE w:val="0"/>
              <w:autoSpaceDN w:val="0"/>
              <w:adjustRightInd w:val="0"/>
              <w:spacing w:after="0" w:line="240" w:lineRule="auto"/>
              <w:rPr>
                <w:rFonts w:ascii="Times New Roman" w:eastAsia="Arial Unicode MS" w:hAnsi="Times New Roman"/>
                <w:spacing w:val="-4"/>
                <w:lang w:eastAsia="ru-RU"/>
              </w:rPr>
            </w:pPr>
          </w:p>
        </w:tc>
      </w:tr>
      <w:tr w:rsidR="008F3FDC" w:rsidRPr="00544F77" w14:paraId="361D9DC1" w14:textId="77777777" w:rsidTr="00180408">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000888A" w14:textId="70D5B90E" w:rsidR="008F3FDC" w:rsidRPr="004925CE" w:rsidRDefault="008F3FDC" w:rsidP="008F3FD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3F82E6FB"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1BE404A7"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5932980" w14:textId="77777777" w:rsidR="008F3FDC" w:rsidRPr="00544F77" w:rsidRDefault="008F3FDC" w:rsidP="008F3FD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9ABDB22" w14:textId="77777777" w:rsidR="008F3FDC" w:rsidRPr="00544F77" w:rsidRDefault="008F3FDC" w:rsidP="008F3FD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10273B4" w14:textId="77777777" w:rsidR="008F3FDC" w:rsidRPr="00544F77" w:rsidRDefault="008F3FDC" w:rsidP="008F3FDC">
            <w:pPr>
              <w:widowControl w:val="0"/>
              <w:autoSpaceDE w:val="0"/>
              <w:autoSpaceDN w:val="0"/>
              <w:adjustRightInd w:val="0"/>
              <w:spacing w:after="0" w:line="240" w:lineRule="auto"/>
              <w:rPr>
                <w:rFonts w:ascii="Times New Roman" w:hAnsi="Times New Roman"/>
                <w:spacing w:val="-4"/>
                <w:lang w:eastAsia="x-none"/>
              </w:rPr>
            </w:pPr>
          </w:p>
        </w:tc>
      </w:tr>
    </w:tbl>
    <w:p w14:paraId="20BF308E" w14:textId="63C40516" w:rsidR="00B82F5B" w:rsidRDefault="00B82F5B"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2041639" w14:textId="21D584DE"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756EB61" w14:textId="7C909A96"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2876F17" w14:textId="30BDB646"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9066B00" w14:textId="0643DB76"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446E61A" w14:textId="5EF6620A"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D1BF75F" w14:textId="24EDB3E8"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E1B8E31" w14:textId="122ACF83"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F6782AD" w14:textId="110CCF2A"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3742718" w14:textId="0A0C9D56"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0FCA903" w14:textId="17EC977B"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A7C16C8" w14:textId="3582F356"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BBE0DAB" w14:textId="451F5ABF"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EE93484" w14:textId="339091B5"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C3299DB" w14:textId="4C453CE0"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73D40CF" w14:textId="23EBFA1A"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EE67410" w14:textId="59FF61A1"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55132D5" w14:textId="0717EAF3"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B9D3063" w14:textId="18562414"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BB2CC23" w14:textId="554E2F62"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37CA62F" w14:textId="50001BE9"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F3B9462" w14:textId="1BB84C2B"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4EDBED" w14:textId="5457BF74"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558B35C" w14:textId="76E5B1AD"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4DE3135" w14:textId="3B12A5BB"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56CCADA" w14:textId="49AEF7D1"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865F8F9" w14:textId="77777777" w:rsidR="00AF49BE" w:rsidRDefault="00AF49BE" w:rsidP="009B6161">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4DE3C1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2077CC8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2EEE1742" w14:textId="4A5D9799" w:rsidR="00A43DF2" w:rsidRDefault="00A43DF2"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8DAA11" w14:textId="572E82A6" w:rsidR="00A43DF2" w:rsidRDefault="00A43DF2"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56F8F1" w14:textId="77777777" w:rsidR="005D5937" w:rsidRDefault="005D5937"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2E09E3" w14:textId="3E86F5F8"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 xml:space="preserve">Технические требования </w:t>
      </w:r>
    </w:p>
    <w:p w14:paraId="040C2E6A" w14:textId="77777777" w:rsidR="000723E4" w:rsidRPr="000723E4"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к модульным отделениям почтовой связи (МОПС),</w:t>
      </w:r>
    </w:p>
    <w:p w14:paraId="625D5D84" w14:textId="77777777" w:rsidR="000723E4" w:rsidRPr="000723E4"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изготовленным из металлических быстровозводимых</w:t>
      </w:r>
    </w:p>
    <w:p w14:paraId="688DDE87" w14:textId="32D975F5" w:rsidR="00FA1299" w:rsidRDefault="000723E4" w:rsidP="000723E4">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конструкций, площадью 11,9 м2</w:t>
      </w:r>
    </w:p>
    <w:p w14:paraId="761EB3E7" w14:textId="0A86ABE8" w:rsidR="00A43DF2"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6B7D909C" w14:textId="61515772" w:rsidR="00A43DF2"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10861C70" w14:textId="77777777" w:rsidR="00A43DF2" w:rsidRPr="005F4CF2" w:rsidRDefault="00A43DF2" w:rsidP="00A43DF2">
      <w:pPr>
        <w:tabs>
          <w:tab w:val="left" w:pos="6663"/>
        </w:tabs>
        <w:autoSpaceDE w:val="0"/>
        <w:autoSpaceDN w:val="0"/>
        <w:adjustRightInd w:val="0"/>
        <w:spacing w:before="240" w:after="120"/>
        <w:jc w:val="center"/>
        <w:rPr>
          <w:rFonts w:ascii="Times New Roman" w:hAnsi="Times New Roman"/>
          <w:sz w:val="28"/>
          <w:szCs w:val="28"/>
          <w:lang w:eastAsia="ru-RU"/>
        </w:rPr>
      </w:pPr>
      <w:r w:rsidRPr="005F4CF2">
        <w:rPr>
          <w:rFonts w:ascii="Times New Roman" w:hAnsi="Times New Roman"/>
          <w:sz w:val="28"/>
          <w:szCs w:val="28"/>
          <w:lang w:eastAsia="ru-RU"/>
        </w:rPr>
        <w:t>Приложены отдельным документом</w:t>
      </w:r>
    </w:p>
    <w:p w14:paraId="0894AB26" w14:textId="77777777" w:rsidR="00A43DF2" w:rsidRPr="000070AA" w:rsidRDefault="00A43DF2"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034C1661"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9033985" w14:textId="77777777" w:rsidR="00887B17" w:rsidRDefault="00887B17"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AA2E24" w14:textId="2647F433" w:rsidR="005D5937" w:rsidRDefault="005D5937" w:rsidP="005D5937">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sidR="00AF49BE">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42B8EC3A" w14:textId="77777777" w:rsidR="005D5937" w:rsidRDefault="005D5937" w:rsidP="005D5937">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4B3C0B" w14:textId="77777777" w:rsidR="005D5937" w:rsidRDefault="005D5937" w:rsidP="005D5937">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5D12" w14:textId="77777777" w:rsidR="005D5937" w:rsidRDefault="005D5937" w:rsidP="005D5937">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3E44AC" w14:textId="77777777" w:rsidR="005D5937" w:rsidRDefault="005D5937" w:rsidP="005D5937">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DDD38C1" w14:textId="77777777" w:rsidR="005D5937" w:rsidRDefault="005D5937" w:rsidP="005D5937">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AD6F56A"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391D147"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C166E9A" w14:textId="77777777" w:rsidR="005D5937" w:rsidRDefault="005D5937" w:rsidP="005D5937">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 xml:space="preserve">Технические требования </w:t>
      </w:r>
    </w:p>
    <w:p w14:paraId="039DF3AC" w14:textId="77777777" w:rsidR="005D5937" w:rsidRPr="00655630" w:rsidRDefault="005D5937" w:rsidP="005D5937">
      <w:pPr>
        <w:tabs>
          <w:tab w:val="left" w:pos="6663"/>
        </w:tabs>
        <w:autoSpaceDE w:val="0"/>
        <w:autoSpaceDN w:val="0"/>
        <w:adjustRightInd w:val="0"/>
        <w:spacing w:before="240" w:after="120"/>
        <w:jc w:val="center"/>
        <w:rPr>
          <w:rFonts w:ascii="Times New Roman" w:hAnsi="Times New Roman"/>
          <w:b/>
          <w:sz w:val="28"/>
          <w:szCs w:val="28"/>
          <w:lang w:eastAsia="ru-RU"/>
        </w:rPr>
      </w:pPr>
      <w:r w:rsidRPr="000723E4">
        <w:rPr>
          <w:rFonts w:ascii="Times New Roman" w:hAnsi="Times New Roman"/>
          <w:b/>
          <w:sz w:val="28"/>
          <w:szCs w:val="28"/>
          <w:lang w:eastAsia="ru-RU"/>
        </w:rPr>
        <w:t xml:space="preserve">к </w:t>
      </w:r>
      <w:r w:rsidRPr="00655630">
        <w:rPr>
          <w:rFonts w:ascii="Times New Roman" w:hAnsi="Times New Roman"/>
          <w:b/>
          <w:sz w:val="28"/>
          <w:szCs w:val="28"/>
          <w:lang w:eastAsia="ru-RU"/>
        </w:rPr>
        <w:t>модульным отделениям почтовой связи (МОПС),</w:t>
      </w:r>
    </w:p>
    <w:p w14:paraId="0778054C" w14:textId="77777777" w:rsidR="005D5937" w:rsidRPr="005D5937" w:rsidRDefault="005D5937" w:rsidP="005D5937">
      <w:pPr>
        <w:tabs>
          <w:tab w:val="left" w:pos="6663"/>
        </w:tabs>
        <w:autoSpaceDE w:val="0"/>
        <w:autoSpaceDN w:val="0"/>
        <w:adjustRightInd w:val="0"/>
        <w:spacing w:before="240" w:after="120"/>
        <w:jc w:val="center"/>
        <w:rPr>
          <w:rFonts w:ascii="Times New Roman" w:hAnsi="Times New Roman"/>
          <w:b/>
          <w:sz w:val="28"/>
          <w:szCs w:val="28"/>
          <w:lang w:eastAsia="ru-RU"/>
        </w:rPr>
      </w:pPr>
      <w:r w:rsidRPr="005D5937">
        <w:rPr>
          <w:rFonts w:ascii="Times New Roman" w:hAnsi="Times New Roman"/>
          <w:b/>
          <w:sz w:val="28"/>
          <w:szCs w:val="28"/>
          <w:lang w:eastAsia="ru-RU"/>
        </w:rPr>
        <w:t>изготовленным из металлических быстровозводимых конструкций,</w:t>
      </w:r>
    </w:p>
    <w:p w14:paraId="70415B61" w14:textId="226FEF6F" w:rsidR="005D5937" w:rsidRDefault="005D5937" w:rsidP="005D5937">
      <w:pPr>
        <w:tabs>
          <w:tab w:val="left" w:pos="6663"/>
        </w:tabs>
        <w:autoSpaceDE w:val="0"/>
        <w:autoSpaceDN w:val="0"/>
        <w:adjustRightInd w:val="0"/>
        <w:spacing w:before="240" w:after="120"/>
        <w:jc w:val="center"/>
        <w:rPr>
          <w:rFonts w:ascii="Times New Roman" w:hAnsi="Times New Roman"/>
          <w:b/>
          <w:sz w:val="28"/>
          <w:szCs w:val="28"/>
          <w:lang w:eastAsia="ru-RU"/>
        </w:rPr>
      </w:pPr>
      <w:r w:rsidRPr="005D5937">
        <w:rPr>
          <w:rFonts w:ascii="Times New Roman" w:hAnsi="Times New Roman"/>
          <w:b/>
          <w:sz w:val="28"/>
          <w:szCs w:val="28"/>
          <w:lang w:eastAsia="ru-RU"/>
        </w:rPr>
        <w:t>площадью 41,8 м2</w:t>
      </w:r>
    </w:p>
    <w:p w14:paraId="165B8B68" w14:textId="77777777" w:rsidR="005D5937" w:rsidRDefault="005D5937" w:rsidP="005D5937">
      <w:pPr>
        <w:tabs>
          <w:tab w:val="left" w:pos="6663"/>
        </w:tabs>
        <w:autoSpaceDE w:val="0"/>
        <w:autoSpaceDN w:val="0"/>
        <w:adjustRightInd w:val="0"/>
        <w:spacing w:before="240" w:after="120"/>
        <w:jc w:val="center"/>
        <w:rPr>
          <w:rFonts w:ascii="Times New Roman" w:hAnsi="Times New Roman"/>
          <w:b/>
          <w:sz w:val="28"/>
          <w:szCs w:val="28"/>
          <w:lang w:eastAsia="ru-RU"/>
        </w:rPr>
      </w:pPr>
    </w:p>
    <w:p w14:paraId="50FFCF4D" w14:textId="77777777" w:rsidR="005D5937" w:rsidRPr="005F4CF2" w:rsidRDefault="005D5937" w:rsidP="005D5937">
      <w:pPr>
        <w:tabs>
          <w:tab w:val="left" w:pos="6663"/>
        </w:tabs>
        <w:autoSpaceDE w:val="0"/>
        <w:autoSpaceDN w:val="0"/>
        <w:adjustRightInd w:val="0"/>
        <w:spacing w:before="240" w:after="120"/>
        <w:jc w:val="center"/>
        <w:rPr>
          <w:rFonts w:ascii="Times New Roman" w:hAnsi="Times New Roman"/>
          <w:sz w:val="28"/>
          <w:szCs w:val="28"/>
          <w:lang w:eastAsia="ru-RU"/>
        </w:rPr>
      </w:pPr>
      <w:r w:rsidRPr="005F4CF2">
        <w:rPr>
          <w:rFonts w:ascii="Times New Roman" w:hAnsi="Times New Roman"/>
          <w:sz w:val="28"/>
          <w:szCs w:val="28"/>
          <w:lang w:eastAsia="ru-RU"/>
        </w:rPr>
        <w:t>Приложены отдельным документом</w:t>
      </w:r>
    </w:p>
    <w:p w14:paraId="00C0917F"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69A646A"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C0B27F4"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3087ACD"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75C0F66"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1C77886" w14:textId="726B0901"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F4572B0" w14:textId="764D7F35"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6161A14" w14:textId="68F334A0"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5536C347" w14:textId="30EE5CE0"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36DCE4C" w14:textId="66901A0A"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143E912" w14:textId="65511F8B"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43406B0" w14:textId="0AF17D0F"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D576A4F" w14:textId="4D964BF0"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19EC1E1E" w14:textId="124C15E8"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BF110D1" w14:textId="3A1EE9DC"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EFE5EC9" w14:textId="0F8711E6"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BC665F7" w14:textId="1542A48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8AE82D2" w14:textId="19DD7979"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089DFDC" w14:textId="245DF103"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2F3BDC2" w14:textId="1BC381C3"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655D7DA" w14:textId="1646A103"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E9BA943" w14:textId="24B93985"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70E07669"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C67768F" w14:textId="77777777" w:rsidR="005D5937" w:rsidRDefault="005D5937" w:rsidP="005D593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2B6D2051" w14:textId="147D9613" w:rsidR="00A26073" w:rsidRDefault="00A26073" w:rsidP="00A26073">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0F317CB" w14:textId="17286691" w:rsidR="00A26073" w:rsidRDefault="00A26073" w:rsidP="00A2607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Приложение №</w:t>
      </w:r>
      <w:r w:rsidR="007301CC">
        <w:rPr>
          <w:rFonts w:ascii="Times New Roman" w:hAnsi="Times New Roman"/>
          <w:sz w:val="28"/>
          <w:szCs w:val="28"/>
          <w:lang w:eastAsia="ru-RU"/>
        </w:rPr>
        <w:t>5</w:t>
      </w:r>
      <w:r>
        <w:rPr>
          <w:rFonts w:ascii="Times New Roman" w:hAnsi="Times New Roman"/>
          <w:sz w:val="28"/>
          <w:szCs w:val="28"/>
          <w:lang w:eastAsia="ru-RU"/>
        </w:rPr>
        <w:t xml:space="preserve"> к ТЗ</w:t>
      </w:r>
    </w:p>
    <w:p w14:paraId="3E48C34D" w14:textId="77777777" w:rsidR="00A26073" w:rsidRPr="00544F77" w:rsidRDefault="00A26073" w:rsidP="00A26073">
      <w:pPr>
        <w:tabs>
          <w:tab w:val="left" w:pos="6663"/>
        </w:tabs>
        <w:autoSpaceDE w:val="0"/>
        <w:autoSpaceDN w:val="0"/>
        <w:adjustRightInd w:val="0"/>
        <w:spacing w:after="0" w:line="240" w:lineRule="auto"/>
        <w:contextualSpacing/>
        <w:jc w:val="center"/>
        <w:rPr>
          <w:rFonts w:ascii="Times New Roman" w:hAnsi="Times New Roman"/>
          <w:sz w:val="28"/>
          <w:szCs w:val="28"/>
          <w:lang w:eastAsia="ru-RU"/>
        </w:rPr>
      </w:pP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14"/>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15"/>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16"/>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7"/>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9E3987">
        <w:tc>
          <w:tcPr>
            <w:tcW w:w="4227" w:type="dxa"/>
            <w:hideMark/>
          </w:tcPr>
          <w:p w14:paraId="47CC1712" w14:textId="77777777" w:rsidR="00B82F5B" w:rsidRPr="00544F77" w:rsidRDefault="00B82F5B" w:rsidP="009E3987">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9E3987">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9E3987">
        <w:tc>
          <w:tcPr>
            <w:tcW w:w="4227" w:type="dxa"/>
            <w:hideMark/>
          </w:tcPr>
          <w:p w14:paraId="41FA4850"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9E3987">
        <w:tc>
          <w:tcPr>
            <w:tcW w:w="4227" w:type="dxa"/>
            <w:hideMark/>
          </w:tcPr>
          <w:p w14:paraId="7E923FED"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9E3987">
        <w:tc>
          <w:tcPr>
            <w:tcW w:w="4227" w:type="dxa"/>
            <w:hideMark/>
          </w:tcPr>
          <w:p w14:paraId="3D128D7A" w14:textId="77777777" w:rsidR="00B82F5B" w:rsidRPr="00544F77" w:rsidRDefault="00B82F5B" w:rsidP="009E3987">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9E3987">
        <w:tc>
          <w:tcPr>
            <w:tcW w:w="4227" w:type="dxa"/>
            <w:hideMark/>
          </w:tcPr>
          <w:p w14:paraId="4C2FF56E" w14:textId="77777777" w:rsidR="00B82F5B" w:rsidRPr="00544F77" w:rsidRDefault="00B82F5B" w:rsidP="009E3987">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9E3987">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9E3987">
        <w:trPr>
          <w:trHeight w:val="727"/>
        </w:trPr>
        <w:tc>
          <w:tcPr>
            <w:tcW w:w="4227" w:type="dxa"/>
          </w:tcPr>
          <w:p w14:paraId="0B4519A9"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9E3987">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9E3987">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9E3987">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9E3987">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3C27C" w14:textId="77777777" w:rsidR="00797D9C" w:rsidRDefault="00797D9C"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320AF205"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t xml:space="preserve">Приложение № </w:t>
      </w:r>
      <w:r w:rsidR="007301CC">
        <w:rPr>
          <w:rFonts w:ascii="Times New Roman" w:hAnsi="Times New Roman"/>
          <w:sz w:val="28"/>
          <w:szCs w:val="28"/>
          <w:lang w:eastAsia="ru-RU"/>
        </w:rPr>
        <w:t>6</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1A46F4F" w14:textId="71458093"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3003B" w:rsidRPr="0093003B">
        <w:rPr>
          <w:rFonts w:ascii="Times New Roman" w:hAnsi="Times New Roman"/>
          <w:sz w:val="28"/>
          <w:szCs w:val="28"/>
        </w:rPr>
        <w:t>390525</w:t>
      </w:r>
      <w:r w:rsidR="00534365">
        <w:rPr>
          <w:rFonts w:ascii="Times New Roman" w:hAnsi="Times New Roman"/>
          <w:sz w:val="28"/>
          <w:szCs w:val="28"/>
        </w:rPr>
        <w:t xml:space="preserve"> по адресу: </w:t>
      </w:r>
      <w:r w:rsidR="00534365" w:rsidRPr="00534365">
        <w:rPr>
          <w:rFonts w:ascii="Times New Roman" w:hAnsi="Times New Roman"/>
          <w:sz w:val="28"/>
          <w:szCs w:val="28"/>
        </w:rPr>
        <w:t xml:space="preserve">в границах населенного пункта </w:t>
      </w:r>
      <w:r w:rsidR="0093003B" w:rsidRPr="0093003B">
        <w:rPr>
          <w:rFonts w:ascii="Times New Roman" w:hAnsi="Times New Roman"/>
          <w:sz w:val="28"/>
          <w:szCs w:val="28"/>
        </w:rPr>
        <w:t>с. Поляны</w:t>
      </w:r>
      <w:r w:rsidR="005500A7">
        <w:rPr>
          <w:rFonts w:ascii="Times New Roman" w:hAnsi="Times New Roman"/>
          <w:sz w:val="28"/>
          <w:szCs w:val="28"/>
        </w:rPr>
        <w:t xml:space="preserve">, </w:t>
      </w:r>
      <w:r w:rsidR="0093003B" w:rsidRPr="0093003B">
        <w:rPr>
          <w:rFonts w:ascii="Times New Roman" w:hAnsi="Times New Roman"/>
          <w:sz w:val="28"/>
          <w:szCs w:val="28"/>
        </w:rPr>
        <w:t>р-н Рязанский</w:t>
      </w:r>
      <w:r w:rsidR="005500A7">
        <w:rPr>
          <w:rFonts w:ascii="Times New Roman" w:hAnsi="Times New Roman"/>
          <w:sz w:val="28"/>
          <w:szCs w:val="28"/>
        </w:rPr>
        <w:t xml:space="preserve">, </w:t>
      </w:r>
      <w:r w:rsidR="0093003B">
        <w:rPr>
          <w:rFonts w:ascii="Times New Roman" w:hAnsi="Times New Roman"/>
          <w:sz w:val="28"/>
          <w:szCs w:val="28"/>
        </w:rPr>
        <w:t>Рязанской</w:t>
      </w:r>
      <w:r w:rsidR="00A369AC">
        <w:rPr>
          <w:rFonts w:ascii="Times New Roman" w:hAnsi="Times New Roman"/>
          <w:sz w:val="28"/>
          <w:szCs w:val="28"/>
        </w:rPr>
        <w:t xml:space="preserve"> области</w:t>
      </w:r>
    </w:p>
    <w:p w14:paraId="1C4EC99F" w14:textId="77777777" w:rsidR="00B82F5B" w:rsidDel="00367A52" w:rsidRDefault="00B82F5B" w:rsidP="00B82F5B">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B82F5B" w:rsidRPr="008E1236" w14:paraId="7C08A169" w14:textId="77777777" w:rsidTr="009E3987">
        <w:tc>
          <w:tcPr>
            <w:tcW w:w="704" w:type="dxa"/>
            <w:vAlign w:val="center"/>
          </w:tcPr>
          <w:p w14:paraId="15999AC7"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40D3843F"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0D852CB5"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28631425" w14:textId="77777777" w:rsidR="00B82F5B" w:rsidRPr="008E1236" w:rsidRDefault="00B82F5B" w:rsidP="009E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4425D2" w:rsidRPr="008E1236" w14:paraId="2442D594" w14:textId="77777777" w:rsidTr="009E3987">
        <w:tc>
          <w:tcPr>
            <w:tcW w:w="704" w:type="dxa"/>
          </w:tcPr>
          <w:p w14:paraId="72252E68" w14:textId="16A31B6B"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17722FF7" w14:textId="7BAA6C4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12A6C4AA" w14:textId="5409F2E8"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22D36E7F" w14:textId="1CB890D0"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72425CBE" w14:textId="77777777" w:rsidTr="009E3987">
        <w:tc>
          <w:tcPr>
            <w:tcW w:w="704" w:type="dxa"/>
          </w:tcPr>
          <w:p w14:paraId="5AB62FB6" w14:textId="3448382A"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1A513CB3" w14:textId="6F984FE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399261DD" w14:textId="413F4B88"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3FC13606" w14:textId="344173CD"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270A3711" w14:textId="77777777" w:rsidTr="009E3987">
        <w:tc>
          <w:tcPr>
            <w:tcW w:w="704" w:type="dxa"/>
          </w:tcPr>
          <w:p w14:paraId="7F4CF207" w14:textId="66C54E17"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45EDF014" w14:textId="4E045FAE"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541FFAB8" w14:textId="18D778BF"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69E23B4F" w14:textId="1D3FE565"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4425D2" w:rsidRPr="008E1236" w14:paraId="256598FF" w14:textId="77777777" w:rsidTr="009E3987">
        <w:tc>
          <w:tcPr>
            <w:tcW w:w="704" w:type="dxa"/>
          </w:tcPr>
          <w:p w14:paraId="2A2797C4" w14:textId="7EC7AD71"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4BF608A7" w14:textId="37501B66"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8B6CF54" w14:textId="1737EB61"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583C8921" w14:textId="574D9B1D" w:rsidR="004425D2" w:rsidRPr="008E1236" w:rsidRDefault="004425D2" w:rsidP="004425D2">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15BABCFF" w14:textId="77777777" w:rsidR="00B82F5B" w:rsidRPr="00160A25" w:rsidRDefault="00B82F5B" w:rsidP="00B82F5B"/>
    <w:p w14:paraId="37F14BFE" w14:textId="77777777" w:rsidR="00B82F5B" w:rsidRPr="00160A25" w:rsidRDefault="00B82F5B" w:rsidP="00B82F5B"/>
    <w:p w14:paraId="3EFD2272" w14:textId="77777777" w:rsidR="00B82F5B" w:rsidRDefault="00B82F5B" w:rsidP="00B82F5B"/>
    <w:p w14:paraId="101F3AB8" w14:textId="1F6C4445" w:rsidR="00B82F5B" w:rsidRDefault="00B82F5B" w:rsidP="00B82F5B"/>
    <w:p w14:paraId="1783D4B9" w14:textId="63F25344" w:rsidR="00534365" w:rsidRDefault="00534365" w:rsidP="00B82F5B"/>
    <w:p w14:paraId="62714CAA" w14:textId="541C9B89" w:rsidR="00534365" w:rsidRDefault="00534365" w:rsidP="00B82F5B"/>
    <w:p w14:paraId="6887BA46" w14:textId="5914E7E5" w:rsidR="00534365" w:rsidRDefault="00534365" w:rsidP="00B82F5B"/>
    <w:p w14:paraId="1211101D" w14:textId="77777777" w:rsidR="00797D9C" w:rsidRPr="004B4CFB" w:rsidRDefault="00797D9C" w:rsidP="00B82F5B"/>
    <w:p w14:paraId="6B878076" w14:textId="41997547" w:rsidR="00534365" w:rsidRDefault="00534365" w:rsidP="0053436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3003B" w:rsidRPr="0093003B">
        <w:rPr>
          <w:rFonts w:ascii="Times New Roman" w:hAnsi="Times New Roman"/>
          <w:sz w:val="28"/>
          <w:szCs w:val="28"/>
        </w:rPr>
        <w:t>391974</w:t>
      </w:r>
      <w:r>
        <w:rPr>
          <w:rFonts w:ascii="Times New Roman" w:hAnsi="Times New Roman"/>
          <w:sz w:val="28"/>
          <w:szCs w:val="28"/>
        </w:rPr>
        <w:t xml:space="preserve"> по адресу: </w:t>
      </w:r>
      <w:r w:rsidRPr="00534365">
        <w:rPr>
          <w:rFonts w:ascii="Times New Roman" w:hAnsi="Times New Roman"/>
          <w:sz w:val="28"/>
          <w:szCs w:val="28"/>
        </w:rPr>
        <w:t xml:space="preserve">в границах населенного пункта </w:t>
      </w:r>
      <w:r w:rsidR="0093003B" w:rsidRPr="0093003B">
        <w:rPr>
          <w:rFonts w:ascii="Times New Roman" w:hAnsi="Times New Roman"/>
          <w:sz w:val="28"/>
          <w:szCs w:val="28"/>
        </w:rPr>
        <w:t>с Петрово</w:t>
      </w:r>
      <w:r w:rsidR="009703F0">
        <w:rPr>
          <w:rFonts w:ascii="Times New Roman" w:hAnsi="Times New Roman"/>
          <w:sz w:val="28"/>
          <w:szCs w:val="28"/>
        </w:rPr>
        <w:t xml:space="preserve">, </w:t>
      </w:r>
      <w:r w:rsidR="0093003B" w:rsidRPr="0093003B">
        <w:rPr>
          <w:rFonts w:ascii="Times New Roman" w:hAnsi="Times New Roman"/>
          <w:sz w:val="28"/>
          <w:szCs w:val="28"/>
        </w:rPr>
        <w:t>р-н Ряжский</w:t>
      </w:r>
      <w:r w:rsidR="00195A87">
        <w:rPr>
          <w:rFonts w:ascii="Times New Roman" w:hAnsi="Times New Roman"/>
          <w:sz w:val="28"/>
          <w:szCs w:val="28"/>
        </w:rPr>
        <w:t xml:space="preserve">, </w:t>
      </w:r>
      <w:r w:rsidR="0093003B">
        <w:rPr>
          <w:rFonts w:ascii="Times New Roman" w:hAnsi="Times New Roman"/>
          <w:sz w:val="28"/>
          <w:szCs w:val="28"/>
        </w:rPr>
        <w:t>Рязанской</w:t>
      </w:r>
      <w:r w:rsidR="009703F0">
        <w:rPr>
          <w:rFonts w:ascii="Times New Roman" w:hAnsi="Times New Roman"/>
          <w:sz w:val="28"/>
          <w:szCs w:val="28"/>
        </w:rPr>
        <w:t xml:space="preserve"> области</w:t>
      </w:r>
    </w:p>
    <w:p w14:paraId="191C6D61" w14:textId="77777777" w:rsidR="00B82F5B" w:rsidRPr="00FA1478" w:rsidRDefault="00B82F5B" w:rsidP="00B82F5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534365" w:rsidRPr="008E1236" w14:paraId="5F265C85" w14:textId="77777777" w:rsidTr="007E36E1">
        <w:tc>
          <w:tcPr>
            <w:tcW w:w="704" w:type="dxa"/>
            <w:vAlign w:val="center"/>
          </w:tcPr>
          <w:p w14:paraId="50517E5C"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616972A0"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255F50D9"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54AD5DD0"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19F4CB42" w14:textId="77777777" w:rsidR="00534365" w:rsidRPr="008E1236" w:rsidRDefault="00534365" w:rsidP="007E36E1">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34365" w:rsidRPr="008E1236" w14:paraId="3A8A6548" w14:textId="77777777" w:rsidTr="007E36E1">
        <w:tc>
          <w:tcPr>
            <w:tcW w:w="704" w:type="dxa"/>
          </w:tcPr>
          <w:p w14:paraId="5DB8475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0195931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2021C6">
              <w:rPr>
                <w:rFonts w:ascii="Times New Roman" w:hAnsi="Times New Roman"/>
                <w:sz w:val="24"/>
                <w:szCs w:val="28"/>
              </w:rPr>
              <w:t xml:space="preserve">Работы по </w:t>
            </w:r>
            <w:r>
              <w:rPr>
                <w:rFonts w:ascii="Times New Roman" w:hAnsi="Times New Roman"/>
                <w:sz w:val="24"/>
                <w:szCs w:val="28"/>
              </w:rPr>
              <w:t>благоустройству</w:t>
            </w:r>
            <w:r w:rsidRPr="002021C6">
              <w:rPr>
                <w:rFonts w:ascii="Times New Roman" w:hAnsi="Times New Roman"/>
                <w:sz w:val="24"/>
                <w:szCs w:val="28"/>
              </w:rPr>
              <w:t xml:space="preserve"> части территории земельного участка в соответствии с Альбомом чертежей</w:t>
            </w:r>
            <w:r>
              <w:rPr>
                <w:rFonts w:ascii="Times New Roman" w:hAnsi="Times New Roman"/>
                <w:sz w:val="24"/>
                <w:szCs w:val="28"/>
              </w:rPr>
              <w:t>, лист «</w:t>
            </w:r>
            <w:r w:rsidRPr="00504604">
              <w:rPr>
                <w:rFonts w:ascii="Times New Roman" w:hAnsi="Times New Roman"/>
                <w:sz w:val="24"/>
                <w:szCs w:val="28"/>
              </w:rPr>
              <w:t>План работ по наружному оформлению</w:t>
            </w:r>
            <w:r>
              <w:rPr>
                <w:rFonts w:ascii="Times New Roman" w:hAnsi="Times New Roman"/>
                <w:sz w:val="24"/>
                <w:szCs w:val="28"/>
              </w:rPr>
              <w:t>»</w:t>
            </w:r>
          </w:p>
        </w:tc>
        <w:tc>
          <w:tcPr>
            <w:tcW w:w="2336" w:type="dxa"/>
          </w:tcPr>
          <w:p w14:paraId="6238EC4A"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3CCDB44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34ACE278" w14:textId="77777777" w:rsidTr="007E36E1">
        <w:tc>
          <w:tcPr>
            <w:tcW w:w="704" w:type="dxa"/>
          </w:tcPr>
          <w:p w14:paraId="6A5C524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72CE10F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Подключение и прокладка</w:t>
            </w:r>
            <w:r w:rsidRPr="002021C6">
              <w:rPr>
                <w:rFonts w:ascii="Times New Roman" w:hAnsi="Times New Roman"/>
                <w:sz w:val="24"/>
                <w:szCs w:val="28"/>
              </w:rPr>
              <w:t xml:space="preserve"> сетей электроснабжения и связи от точки подключения к наружным центральным сетям до МОПС в соответствии с представленными Заказчиком договорами (техническими условиями) на технологическое присоединение</w:t>
            </w:r>
          </w:p>
        </w:tc>
        <w:tc>
          <w:tcPr>
            <w:tcW w:w="2336" w:type="dxa"/>
          </w:tcPr>
          <w:p w14:paraId="666DA80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17D3D55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0D0C3C3B" w14:textId="77777777" w:rsidTr="007E36E1">
        <w:tc>
          <w:tcPr>
            <w:tcW w:w="704" w:type="dxa"/>
          </w:tcPr>
          <w:p w14:paraId="6778EA5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24C2CFCB"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Устройство</w:t>
            </w:r>
            <w:r w:rsidRPr="00504604">
              <w:rPr>
                <w:rFonts w:ascii="Times New Roman" w:hAnsi="Times New Roman"/>
                <w:sz w:val="24"/>
                <w:szCs w:val="28"/>
              </w:rPr>
              <w:t xml:space="preserve"> скважины в границах земельного участка, на котором размещается МОПС , с устройством наружного водопровода и ввода в МОП</w:t>
            </w:r>
            <w:r>
              <w:rPr>
                <w:rFonts w:ascii="Times New Roman" w:hAnsi="Times New Roman"/>
                <w:sz w:val="24"/>
                <w:szCs w:val="28"/>
              </w:rPr>
              <w:t>С</w:t>
            </w:r>
          </w:p>
        </w:tc>
        <w:tc>
          <w:tcPr>
            <w:tcW w:w="2336" w:type="dxa"/>
          </w:tcPr>
          <w:p w14:paraId="60AA5D76"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комплект</w:t>
            </w:r>
          </w:p>
        </w:tc>
        <w:tc>
          <w:tcPr>
            <w:tcW w:w="2336" w:type="dxa"/>
          </w:tcPr>
          <w:p w14:paraId="02D052FC"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4"/>
                <w:szCs w:val="28"/>
              </w:rPr>
              <w:t>1</w:t>
            </w:r>
          </w:p>
        </w:tc>
      </w:tr>
      <w:tr w:rsidR="00534365" w:rsidRPr="008E1236" w14:paraId="41DB470C" w14:textId="77777777" w:rsidTr="007E36E1">
        <w:tc>
          <w:tcPr>
            <w:tcW w:w="704" w:type="dxa"/>
          </w:tcPr>
          <w:p w14:paraId="296F5D22"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3054A694"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Устройство автономной канализации (септика) с устройством вывода из МОПС наружных канализационных трубопроводов</w:t>
            </w:r>
          </w:p>
        </w:tc>
        <w:tc>
          <w:tcPr>
            <w:tcW w:w="2336" w:type="dxa"/>
          </w:tcPr>
          <w:p w14:paraId="3A874010"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комплект</w:t>
            </w:r>
          </w:p>
        </w:tc>
        <w:tc>
          <w:tcPr>
            <w:tcW w:w="2336" w:type="dxa"/>
          </w:tcPr>
          <w:p w14:paraId="71B18229" w14:textId="77777777" w:rsidR="00534365" w:rsidRPr="008E1236" w:rsidRDefault="00534365" w:rsidP="007E36E1">
            <w:pPr>
              <w:tabs>
                <w:tab w:val="left" w:pos="6663"/>
              </w:tabs>
              <w:autoSpaceDE w:val="0"/>
              <w:autoSpaceDN w:val="0"/>
              <w:adjustRightInd w:val="0"/>
              <w:contextualSpacing/>
              <w:jc w:val="both"/>
              <w:rPr>
                <w:rFonts w:ascii="Times New Roman" w:hAnsi="Times New Roman"/>
                <w:b/>
                <w:sz w:val="24"/>
                <w:szCs w:val="28"/>
              </w:rPr>
            </w:pPr>
            <w:r w:rsidRPr="00504604">
              <w:rPr>
                <w:rFonts w:ascii="Times New Roman" w:hAnsi="Times New Roman"/>
                <w:sz w:val="24"/>
                <w:szCs w:val="28"/>
              </w:rPr>
              <w:t>1</w:t>
            </w:r>
          </w:p>
        </w:tc>
      </w:tr>
    </w:tbl>
    <w:p w14:paraId="729CCF1E" w14:textId="77777777" w:rsidR="00B82F5B" w:rsidRPr="00DE3626" w:rsidRDefault="00B82F5B" w:rsidP="00B82F5B"/>
    <w:p w14:paraId="04C2AA89" w14:textId="77777777" w:rsidR="00B82F5B" w:rsidRPr="00544F77" w:rsidRDefault="00B82F5B" w:rsidP="00B82F5B">
      <w:pPr>
        <w:spacing w:line="256" w:lineRule="auto"/>
        <w:jc w:val="both"/>
        <w:rPr>
          <w:rFonts w:ascii="Times New Roman" w:hAnsi="Times New Roman"/>
          <w:sz w:val="28"/>
          <w:szCs w:val="28"/>
          <w:lang w:eastAsia="ru-RU"/>
        </w:rPr>
      </w:pPr>
    </w:p>
    <w:p w14:paraId="3B150E54" w14:textId="77777777" w:rsidR="00B82F5B" w:rsidRDefault="00B82F5B" w:rsidP="00B82F5B"/>
    <w:p w14:paraId="31D38E13" w14:textId="77777777" w:rsidR="00B82F5B" w:rsidRPr="00774B90" w:rsidRDefault="00B82F5B" w:rsidP="00B82F5B"/>
    <w:p w14:paraId="1BFE356A" w14:textId="5E5323AA" w:rsidR="00B82F5B" w:rsidRDefault="00B82F5B" w:rsidP="00B82F5B"/>
    <w:p w14:paraId="368C1A8F" w14:textId="75CAB3C6" w:rsidR="00534365" w:rsidRDefault="00534365" w:rsidP="00B82F5B"/>
    <w:p w14:paraId="7C5FB633" w14:textId="4C400386" w:rsidR="00534365" w:rsidRDefault="00534365" w:rsidP="00B82F5B"/>
    <w:p w14:paraId="21F4FE8C" w14:textId="44B408C3" w:rsidR="00534365" w:rsidRDefault="00534365" w:rsidP="00B82F5B"/>
    <w:sectPr w:rsidR="00534365"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5554D" w14:textId="77777777" w:rsidR="00631BBA" w:rsidRDefault="00631BBA" w:rsidP="008067A7">
      <w:pPr>
        <w:spacing w:after="0" w:line="240" w:lineRule="auto"/>
      </w:pPr>
      <w:r>
        <w:separator/>
      </w:r>
    </w:p>
  </w:endnote>
  <w:endnote w:type="continuationSeparator" w:id="0">
    <w:p w14:paraId="0BA22C95" w14:textId="77777777" w:rsidR="00631BBA" w:rsidRDefault="00631BBA"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6EC06" w14:textId="77777777" w:rsidR="00631BBA" w:rsidRDefault="00631BBA" w:rsidP="008067A7">
      <w:pPr>
        <w:spacing w:after="0" w:line="240" w:lineRule="auto"/>
      </w:pPr>
      <w:r>
        <w:separator/>
      </w:r>
    </w:p>
  </w:footnote>
  <w:footnote w:type="continuationSeparator" w:id="0">
    <w:p w14:paraId="57BBC2BC" w14:textId="77777777" w:rsidR="00631BBA" w:rsidRDefault="00631BBA" w:rsidP="008067A7">
      <w:pPr>
        <w:spacing w:after="0" w:line="240" w:lineRule="auto"/>
      </w:pPr>
      <w:r>
        <w:continuationSeparator/>
      </w:r>
    </w:p>
  </w:footnote>
  <w:footnote w:id="1">
    <w:p w14:paraId="3E52AC63" w14:textId="77777777" w:rsidR="00631BBA" w:rsidRPr="00515095" w:rsidRDefault="00631BBA"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631BBA" w:rsidRDefault="00631BBA"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631BBA" w:rsidRDefault="00631BBA"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631BBA" w:rsidRPr="00865843" w:rsidRDefault="00631BBA"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631BBA" w:rsidRPr="007C6DB2" w:rsidRDefault="00631BBA"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631BBA" w:rsidRPr="00865843" w:rsidRDefault="00631BBA"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0EA1C96A" w14:textId="77777777" w:rsidR="006647A1" w:rsidRDefault="006647A1" w:rsidP="006647A1">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8">
    <w:p w14:paraId="6FB893A3" w14:textId="77777777" w:rsidR="006647A1" w:rsidRDefault="006647A1" w:rsidP="006647A1">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9">
    <w:p w14:paraId="1704D3E5" w14:textId="400768D0" w:rsidR="006647A1" w:rsidRDefault="006647A1" w:rsidP="006647A1">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w:t>
      </w:r>
      <w:r w:rsidR="007301CC">
        <w:rPr>
          <w:rFonts w:ascii="Times New Roman" w:hAnsi="Times New Roman"/>
        </w:rPr>
        <w:t>4</w:t>
      </w:r>
      <w:r>
        <w:rPr>
          <w:rFonts w:ascii="Times New Roman" w:hAnsi="Times New Roman"/>
        </w:rPr>
        <w:t xml:space="preserve">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007301CC">
        <w:rPr>
          <w:rFonts w:ascii="Times New Roman" w:hAnsi="Times New Roman"/>
        </w:rPr>
        <w:t>4</w:t>
      </w:r>
      <w:r w:rsidRPr="00064A29">
        <w:rPr>
          <w:rFonts w:ascii="Times New Roman" w:hAnsi="Times New Roman"/>
        </w:rPr>
        <w:t xml:space="preserve"> к ТЗ. В ТЗ следует указывать варианты Товара с указанием способа организации водоснабжения.</w:t>
      </w:r>
    </w:p>
  </w:footnote>
  <w:footnote w:id="10">
    <w:p w14:paraId="2F41BF73" w14:textId="7AA2C1ED" w:rsidR="006647A1" w:rsidRDefault="006647A1" w:rsidP="006647A1">
      <w:pPr>
        <w:pStyle w:val="aa"/>
        <w:ind w:firstLine="709"/>
        <w:jc w:val="both"/>
      </w:pPr>
      <w:r w:rsidRPr="00064A29">
        <w:rPr>
          <w:rStyle w:val="ac"/>
          <w:rFonts w:ascii="Times New Roman" w:hAnsi="Times New Roman"/>
        </w:rPr>
        <w:footnoteRef/>
      </w:r>
      <w:r>
        <w:rPr>
          <w:rFonts w:ascii="Times New Roman" w:hAnsi="Times New Roman"/>
        </w:rPr>
        <w:t> </w:t>
      </w:r>
      <w:r w:rsidRPr="00064A29">
        <w:rPr>
          <w:rFonts w:ascii="Times New Roman" w:hAnsi="Times New Roman"/>
        </w:rPr>
        <w:t>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w:t>
      </w:r>
      <w:r w:rsidR="007301CC">
        <w:rPr>
          <w:rFonts w:ascii="Times New Roman" w:hAnsi="Times New Roman"/>
        </w:rPr>
        <w:t>4</w:t>
      </w:r>
      <w:r>
        <w:rPr>
          <w:rFonts w:ascii="Times New Roman" w:hAnsi="Times New Roman"/>
        </w:rPr>
        <w:t xml:space="preserve">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007301CC">
        <w:rPr>
          <w:rFonts w:ascii="Times New Roman" w:hAnsi="Times New Roman"/>
        </w:rPr>
        <w:t>4</w:t>
      </w:r>
      <w:r w:rsidRPr="00064A29">
        <w:rPr>
          <w:rFonts w:ascii="Times New Roman" w:hAnsi="Times New Roman"/>
        </w:rPr>
        <w:t xml:space="preserve"> к ТЗ. В ТЗ следует указывать варианты Товара с указанием способа организации водоснабжения.</w:t>
      </w:r>
    </w:p>
  </w:footnote>
  <w:footnote w:id="11">
    <w:p w14:paraId="02E31049" w14:textId="77777777" w:rsidR="008F3FDC" w:rsidRDefault="008F3FDC" w:rsidP="009B6161">
      <w:pPr>
        <w:pStyle w:val="aa"/>
        <w:ind w:firstLine="709"/>
        <w:jc w:val="both"/>
      </w:pPr>
      <w:r w:rsidRPr="00064A29">
        <w:rPr>
          <w:rStyle w:val="ac"/>
          <w:rFonts w:ascii="Times New Roman" w:hAnsi="Times New Roman"/>
        </w:rPr>
        <w:footnoteRef/>
      </w:r>
      <w:r w:rsidRPr="00064A29">
        <w:rPr>
          <w:rFonts w:ascii="Times New Roman" w:hAnsi="Times New Roman"/>
        </w:rPr>
        <w:t xml:space="preserve"> В ТЗ следует учитывать устройство сплит-системы (кондиционер) применительно к тем регионам, в которых это необходимо, в соответствии с климатическими условиями/климатическим воздействием (Южные, Обычные).</w:t>
      </w:r>
    </w:p>
  </w:footnote>
  <w:footnote w:id="12">
    <w:p w14:paraId="4DE75A3B" w14:textId="77777777" w:rsidR="008F3FDC" w:rsidRDefault="008F3FDC" w:rsidP="009B6161">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случае невозможности подключения</w:t>
      </w:r>
      <w:r>
        <w:rPr>
          <w:rFonts w:ascii="Times New Roman" w:hAnsi="Times New Roman"/>
        </w:rPr>
        <w:t xml:space="preserve">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п</w:t>
      </w:r>
      <w:r w:rsidRPr="00064A29">
        <w:rPr>
          <w:rFonts w:ascii="Times New Roman" w:hAnsi="Times New Roman"/>
        </w:rPr>
        <w:t xml:space="preserve">риложением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3">
    <w:p w14:paraId="3F7D6645" w14:textId="77777777" w:rsidR="008F3FDC" w:rsidRDefault="008F3FDC" w:rsidP="009B6161">
      <w:pPr>
        <w:pStyle w:val="aa"/>
        <w:ind w:firstLine="709"/>
        <w:jc w:val="both"/>
      </w:pPr>
      <w:r w:rsidRPr="00064A29">
        <w:rPr>
          <w:rStyle w:val="ac"/>
          <w:rFonts w:ascii="Times New Roman" w:hAnsi="Times New Roman"/>
        </w:rPr>
        <w:footnoteRef/>
      </w:r>
      <w:r w:rsidRPr="00064A29">
        <w:rPr>
          <w:rFonts w:ascii="Times New Roman" w:hAnsi="Times New Roman"/>
        </w:rPr>
        <w:t xml:space="preserve"> В сл</w:t>
      </w:r>
      <w:r>
        <w:rPr>
          <w:rFonts w:ascii="Times New Roman" w:hAnsi="Times New Roman"/>
        </w:rPr>
        <w:t xml:space="preserve">учае невозможности подключения к </w:t>
      </w:r>
      <w:r w:rsidRPr="00064A29">
        <w:rPr>
          <w:rFonts w:ascii="Times New Roman" w:hAnsi="Times New Roman"/>
        </w:rPr>
        <w:t xml:space="preserve">внешним сетям водоснабжения и невозможности организации локального водозабора, организовать систему водоснабжения из накопительной емкости </w:t>
      </w:r>
      <w:r>
        <w:rPr>
          <w:rFonts w:ascii="Times New Roman" w:hAnsi="Times New Roman"/>
        </w:rPr>
        <w:br/>
      </w:r>
      <w:r w:rsidRPr="00064A29">
        <w:rPr>
          <w:rFonts w:ascii="Times New Roman" w:hAnsi="Times New Roman"/>
        </w:rPr>
        <w:t xml:space="preserve">с насосной станцией в соответствии с </w:t>
      </w:r>
      <w:r>
        <w:rPr>
          <w:rFonts w:ascii="Times New Roman" w:hAnsi="Times New Roman"/>
        </w:rPr>
        <w:t xml:space="preserve"> требованиями п</w:t>
      </w:r>
      <w:r w:rsidRPr="00064A29">
        <w:rPr>
          <w:rFonts w:ascii="Times New Roman" w:hAnsi="Times New Roman"/>
        </w:rPr>
        <w:t>риложени</w:t>
      </w:r>
      <w:r>
        <w:rPr>
          <w:rFonts w:ascii="Times New Roman" w:hAnsi="Times New Roman"/>
        </w:rPr>
        <w:t>я</w:t>
      </w:r>
      <w:r w:rsidRPr="00064A29">
        <w:rPr>
          <w:rFonts w:ascii="Times New Roman" w:hAnsi="Times New Roman"/>
        </w:rPr>
        <w:t xml:space="preserve"> </w:t>
      </w:r>
      <w:r>
        <w:rPr>
          <w:rFonts w:ascii="Times New Roman" w:hAnsi="Times New Roman"/>
        </w:rPr>
        <w:t xml:space="preserve">№ 3 </w:t>
      </w:r>
      <w:r w:rsidRPr="00064A29">
        <w:rPr>
          <w:rFonts w:ascii="Times New Roman" w:hAnsi="Times New Roman"/>
        </w:rPr>
        <w:t xml:space="preserve">к ТЗ. В случае использования в качестве источника водоснабжения скважины предусмотреть систему водоснабжения в соответствии с требованиями </w:t>
      </w:r>
      <w:r>
        <w:rPr>
          <w:rFonts w:ascii="Times New Roman" w:hAnsi="Times New Roman"/>
        </w:rPr>
        <w:t>п</w:t>
      </w:r>
      <w:r w:rsidRPr="00064A29">
        <w:rPr>
          <w:rFonts w:ascii="Times New Roman" w:hAnsi="Times New Roman"/>
        </w:rPr>
        <w:t>риложения №</w:t>
      </w:r>
      <w:r>
        <w:rPr>
          <w:rFonts w:ascii="Times New Roman" w:hAnsi="Times New Roman"/>
        </w:rPr>
        <w:t> </w:t>
      </w:r>
      <w:r w:rsidRPr="00064A29">
        <w:rPr>
          <w:rFonts w:ascii="Times New Roman" w:hAnsi="Times New Roman"/>
        </w:rPr>
        <w:t>3 к ТЗ. В ТЗ следует указывать варианты Товара с указанием способа организации водоснабжения.</w:t>
      </w:r>
    </w:p>
  </w:footnote>
  <w:footnote w:id="14">
    <w:p w14:paraId="4FD268B5"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5">
    <w:p w14:paraId="5607CDE1"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16">
    <w:p w14:paraId="047220AF" w14:textId="77777777" w:rsidR="00631BBA" w:rsidRPr="003D4755"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7">
    <w:p w14:paraId="295C9B4A" w14:textId="77777777" w:rsidR="00631BBA" w:rsidRDefault="00631BBA"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007750"/>
      <w:docPartObj>
        <w:docPartGallery w:val="Page Numbers (Top of Page)"/>
        <w:docPartUnique/>
      </w:docPartObj>
    </w:sdtPr>
    <w:sdtEndPr>
      <w:rPr>
        <w:rFonts w:ascii="Times New Roman" w:hAnsi="Times New Roman"/>
        <w:sz w:val="24"/>
        <w:szCs w:val="24"/>
      </w:rPr>
    </w:sdtEndPr>
    <w:sdtContent>
      <w:p w14:paraId="6557538E" w14:textId="30792C5E" w:rsidR="00631BBA" w:rsidRPr="00B93F40" w:rsidRDefault="00631BBA">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921C6C">
          <w:rPr>
            <w:rFonts w:ascii="Times New Roman" w:hAnsi="Times New Roman"/>
            <w:noProof/>
            <w:sz w:val="24"/>
            <w:szCs w:val="24"/>
          </w:rPr>
          <w:t>22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4096" w:nlCheck="1" w:checkStyle="0"/>
  <w:activeWritingStyle w:appName="MSWord" w:lang="en-US" w:vendorID="64" w:dllVersion="4096"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558"/>
    <w:rsid w:val="00000456"/>
    <w:rsid w:val="00011B55"/>
    <w:rsid w:val="000161E6"/>
    <w:rsid w:val="00016C95"/>
    <w:rsid w:val="00030920"/>
    <w:rsid w:val="000344A9"/>
    <w:rsid w:val="000372F3"/>
    <w:rsid w:val="00040948"/>
    <w:rsid w:val="0004414F"/>
    <w:rsid w:val="00047036"/>
    <w:rsid w:val="000628A7"/>
    <w:rsid w:val="00064497"/>
    <w:rsid w:val="000671D4"/>
    <w:rsid w:val="000723E4"/>
    <w:rsid w:val="0007595B"/>
    <w:rsid w:val="00077472"/>
    <w:rsid w:val="000820D2"/>
    <w:rsid w:val="00083CA8"/>
    <w:rsid w:val="00085CE6"/>
    <w:rsid w:val="00086E29"/>
    <w:rsid w:val="00093094"/>
    <w:rsid w:val="000A0F31"/>
    <w:rsid w:val="000B2207"/>
    <w:rsid w:val="000B4DF7"/>
    <w:rsid w:val="000C59AC"/>
    <w:rsid w:val="000D5A16"/>
    <w:rsid w:val="000D7886"/>
    <w:rsid w:val="00101999"/>
    <w:rsid w:val="00124F9A"/>
    <w:rsid w:val="001303A3"/>
    <w:rsid w:val="00131693"/>
    <w:rsid w:val="001318E4"/>
    <w:rsid w:val="00131C47"/>
    <w:rsid w:val="00136C48"/>
    <w:rsid w:val="00141E0C"/>
    <w:rsid w:val="00143E8C"/>
    <w:rsid w:val="001444D0"/>
    <w:rsid w:val="00146892"/>
    <w:rsid w:val="00147A74"/>
    <w:rsid w:val="00155FB1"/>
    <w:rsid w:val="001710EE"/>
    <w:rsid w:val="00180408"/>
    <w:rsid w:val="00186274"/>
    <w:rsid w:val="00187DFC"/>
    <w:rsid w:val="00190D07"/>
    <w:rsid w:val="00193564"/>
    <w:rsid w:val="001942E5"/>
    <w:rsid w:val="00195392"/>
    <w:rsid w:val="00195A87"/>
    <w:rsid w:val="001A6595"/>
    <w:rsid w:val="001B480C"/>
    <w:rsid w:val="001B482B"/>
    <w:rsid w:val="001D4D75"/>
    <w:rsid w:val="001E0FD6"/>
    <w:rsid w:val="001E3401"/>
    <w:rsid w:val="001E4FF5"/>
    <w:rsid w:val="001F038E"/>
    <w:rsid w:val="001F070F"/>
    <w:rsid w:val="001F14AF"/>
    <w:rsid w:val="00203995"/>
    <w:rsid w:val="0020556D"/>
    <w:rsid w:val="0021681D"/>
    <w:rsid w:val="002173BF"/>
    <w:rsid w:val="00220E27"/>
    <w:rsid w:val="002271EE"/>
    <w:rsid w:val="00227BFB"/>
    <w:rsid w:val="00237A47"/>
    <w:rsid w:val="002635C1"/>
    <w:rsid w:val="00264528"/>
    <w:rsid w:val="00273B5B"/>
    <w:rsid w:val="00276062"/>
    <w:rsid w:val="00277748"/>
    <w:rsid w:val="002808AE"/>
    <w:rsid w:val="0028103A"/>
    <w:rsid w:val="00285264"/>
    <w:rsid w:val="002B0735"/>
    <w:rsid w:val="002B4BAE"/>
    <w:rsid w:val="002B7C00"/>
    <w:rsid w:val="002C2FCF"/>
    <w:rsid w:val="002D140B"/>
    <w:rsid w:val="002E49B7"/>
    <w:rsid w:val="002E4D7E"/>
    <w:rsid w:val="002F55EF"/>
    <w:rsid w:val="00311C65"/>
    <w:rsid w:val="00317BD5"/>
    <w:rsid w:val="00336231"/>
    <w:rsid w:val="00337454"/>
    <w:rsid w:val="00345914"/>
    <w:rsid w:val="00346952"/>
    <w:rsid w:val="0035152A"/>
    <w:rsid w:val="00351555"/>
    <w:rsid w:val="00351BC7"/>
    <w:rsid w:val="00352C77"/>
    <w:rsid w:val="00366B38"/>
    <w:rsid w:val="0038495F"/>
    <w:rsid w:val="003A0BB3"/>
    <w:rsid w:val="003A14DC"/>
    <w:rsid w:val="003B3E4E"/>
    <w:rsid w:val="003C2DB5"/>
    <w:rsid w:val="003D4755"/>
    <w:rsid w:val="003D4D8A"/>
    <w:rsid w:val="003E1359"/>
    <w:rsid w:val="003E27DD"/>
    <w:rsid w:val="00411688"/>
    <w:rsid w:val="004159A9"/>
    <w:rsid w:val="00420CE5"/>
    <w:rsid w:val="00432086"/>
    <w:rsid w:val="00434EC6"/>
    <w:rsid w:val="004425D2"/>
    <w:rsid w:val="00445231"/>
    <w:rsid w:val="004513B7"/>
    <w:rsid w:val="0045770A"/>
    <w:rsid w:val="0046700C"/>
    <w:rsid w:val="0047253C"/>
    <w:rsid w:val="00475AC2"/>
    <w:rsid w:val="00477E22"/>
    <w:rsid w:val="00490871"/>
    <w:rsid w:val="004925CE"/>
    <w:rsid w:val="004A176F"/>
    <w:rsid w:val="004A1C9E"/>
    <w:rsid w:val="004B253C"/>
    <w:rsid w:val="004B556C"/>
    <w:rsid w:val="004D3BD4"/>
    <w:rsid w:val="004D3BDA"/>
    <w:rsid w:val="004E025F"/>
    <w:rsid w:val="004E2B0B"/>
    <w:rsid w:val="004F0445"/>
    <w:rsid w:val="004F21C0"/>
    <w:rsid w:val="00500CE1"/>
    <w:rsid w:val="00503D53"/>
    <w:rsid w:val="00506E52"/>
    <w:rsid w:val="00515095"/>
    <w:rsid w:val="00521CE8"/>
    <w:rsid w:val="005252B5"/>
    <w:rsid w:val="00534365"/>
    <w:rsid w:val="00540666"/>
    <w:rsid w:val="005500A7"/>
    <w:rsid w:val="00554063"/>
    <w:rsid w:val="0056330C"/>
    <w:rsid w:val="0056469B"/>
    <w:rsid w:val="00570375"/>
    <w:rsid w:val="00576DB5"/>
    <w:rsid w:val="00582A4D"/>
    <w:rsid w:val="0059292A"/>
    <w:rsid w:val="005944F8"/>
    <w:rsid w:val="00595F51"/>
    <w:rsid w:val="005A0DCD"/>
    <w:rsid w:val="005A3227"/>
    <w:rsid w:val="005B56A4"/>
    <w:rsid w:val="005C1E3A"/>
    <w:rsid w:val="005C7C69"/>
    <w:rsid w:val="005D099B"/>
    <w:rsid w:val="005D5937"/>
    <w:rsid w:val="005F7D0D"/>
    <w:rsid w:val="005F7DF5"/>
    <w:rsid w:val="0060526C"/>
    <w:rsid w:val="00617556"/>
    <w:rsid w:val="00631BBA"/>
    <w:rsid w:val="00637213"/>
    <w:rsid w:val="0064529B"/>
    <w:rsid w:val="00645CCE"/>
    <w:rsid w:val="006472AA"/>
    <w:rsid w:val="00652CC7"/>
    <w:rsid w:val="00655630"/>
    <w:rsid w:val="00656701"/>
    <w:rsid w:val="00657B63"/>
    <w:rsid w:val="006617C5"/>
    <w:rsid w:val="0066196C"/>
    <w:rsid w:val="006647A1"/>
    <w:rsid w:val="00673558"/>
    <w:rsid w:val="00674A61"/>
    <w:rsid w:val="00692FC1"/>
    <w:rsid w:val="006A2B69"/>
    <w:rsid w:val="006A572F"/>
    <w:rsid w:val="006B00C2"/>
    <w:rsid w:val="006C0A64"/>
    <w:rsid w:val="006D11B8"/>
    <w:rsid w:val="006E339E"/>
    <w:rsid w:val="006E52A4"/>
    <w:rsid w:val="006E6CD9"/>
    <w:rsid w:val="0070283C"/>
    <w:rsid w:val="00710F48"/>
    <w:rsid w:val="00717120"/>
    <w:rsid w:val="007301CC"/>
    <w:rsid w:val="00737EBC"/>
    <w:rsid w:val="007651EB"/>
    <w:rsid w:val="007657A3"/>
    <w:rsid w:val="00772003"/>
    <w:rsid w:val="00774B90"/>
    <w:rsid w:val="0078330E"/>
    <w:rsid w:val="00783A42"/>
    <w:rsid w:val="007844BF"/>
    <w:rsid w:val="00792CB3"/>
    <w:rsid w:val="0079378F"/>
    <w:rsid w:val="00795F08"/>
    <w:rsid w:val="00796C0F"/>
    <w:rsid w:val="00797D9C"/>
    <w:rsid w:val="007A4698"/>
    <w:rsid w:val="007A7DB8"/>
    <w:rsid w:val="007B2886"/>
    <w:rsid w:val="007B3CE9"/>
    <w:rsid w:val="007C6187"/>
    <w:rsid w:val="007D1115"/>
    <w:rsid w:val="007D2FFA"/>
    <w:rsid w:val="007D4BC0"/>
    <w:rsid w:val="007E36E1"/>
    <w:rsid w:val="007E7EF3"/>
    <w:rsid w:val="007F55F7"/>
    <w:rsid w:val="00801832"/>
    <w:rsid w:val="008067A7"/>
    <w:rsid w:val="0082221F"/>
    <w:rsid w:val="008255B1"/>
    <w:rsid w:val="00840D87"/>
    <w:rsid w:val="00843405"/>
    <w:rsid w:val="00851594"/>
    <w:rsid w:val="00860412"/>
    <w:rsid w:val="008642B1"/>
    <w:rsid w:val="008666C7"/>
    <w:rsid w:val="00887B17"/>
    <w:rsid w:val="00893AC9"/>
    <w:rsid w:val="008A2514"/>
    <w:rsid w:val="008A4209"/>
    <w:rsid w:val="008B03CD"/>
    <w:rsid w:val="008B548E"/>
    <w:rsid w:val="008B7CA6"/>
    <w:rsid w:val="008C004B"/>
    <w:rsid w:val="008C310F"/>
    <w:rsid w:val="008D75E2"/>
    <w:rsid w:val="008E4209"/>
    <w:rsid w:val="008E5E59"/>
    <w:rsid w:val="008F3FDC"/>
    <w:rsid w:val="009026C9"/>
    <w:rsid w:val="00921C6C"/>
    <w:rsid w:val="0093003B"/>
    <w:rsid w:val="0094032B"/>
    <w:rsid w:val="009405B6"/>
    <w:rsid w:val="00953356"/>
    <w:rsid w:val="00961D1B"/>
    <w:rsid w:val="00965D99"/>
    <w:rsid w:val="009703F0"/>
    <w:rsid w:val="00970EE1"/>
    <w:rsid w:val="00971868"/>
    <w:rsid w:val="009740A4"/>
    <w:rsid w:val="00974885"/>
    <w:rsid w:val="009863CE"/>
    <w:rsid w:val="009924A5"/>
    <w:rsid w:val="00995ED4"/>
    <w:rsid w:val="009971D5"/>
    <w:rsid w:val="009A3DB6"/>
    <w:rsid w:val="009B159E"/>
    <w:rsid w:val="009B3589"/>
    <w:rsid w:val="009B50A0"/>
    <w:rsid w:val="009B5ED3"/>
    <w:rsid w:val="009B6161"/>
    <w:rsid w:val="009C3510"/>
    <w:rsid w:val="009C3999"/>
    <w:rsid w:val="009C49C3"/>
    <w:rsid w:val="009E075A"/>
    <w:rsid w:val="009E2DD8"/>
    <w:rsid w:val="009E3987"/>
    <w:rsid w:val="009F284D"/>
    <w:rsid w:val="009F3909"/>
    <w:rsid w:val="00A01672"/>
    <w:rsid w:val="00A03825"/>
    <w:rsid w:val="00A13D63"/>
    <w:rsid w:val="00A15334"/>
    <w:rsid w:val="00A15580"/>
    <w:rsid w:val="00A24C74"/>
    <w:rsid w:val="00A26073"/>
    <w:rsid w:val="00A31DBC"/>
    <w:rsid w:val="00A3602E"/>
    <w:rsid w:val="00A369AC"/>
    <w:rsid w:val="00A36CA7"/>
    <w:rsid w:val="00A43BAC"/>
    <w:rsid w:val="00A43DF2"/>
    <w:rsid w:val="00A46141"/>
    <w:rsid w:val="00A51E17"/>
    <w:rsid w:val="00A575C5"/>
    <w:rsid w:val="00A6744B"/>
    <w:rsid w:val="00A7266D"/>
    <w:rsid w:val="00A76D03"/>
    <w:rsid w:val="00A840A1"/>
    <w:rsid w:val="00AA4C29"/>
    <w:rsid w:val="00AA70F1"/>
    <w:rsid w:val="00AB13ED"/>
    <w:rsid w:val="00AB4395"/>
    <w:rsid w:val="00AC4215"/>
    <w:rsid w:val="00AC50BE"/>
    <w:rsid w:val="00AE1D48"/>
    <w:rsid w:val="00AF32E8"/>
    <w:rsid w:val="00AF49BE"/>
    <w:rsid w:val="00B05309"/>
    <w:rsid w:val="00B15084"/>
    <w:rsid w:val="00B20C99"/>
    <w:rsid w:val="00B25E45"/>
    <w:rsid w:val="00B37352"/>
    <w:rsid w:val="00B42224"/>
    <w:rsid w:val="00B522F4"/>
    <w:rsid w:val="00B57CF6"/>
    <w:rsid w:val="00B70D98"/>
    <w:rsid w:val="00B728F2"/>
    <w:rsid w:val="00B737EC"/>
    <w:rsid w:val="00B73FB7"/>
    <w:rsid w:val="00B755EC"/>
    <w:rsid w:val="00B764BA"/>
    <w:rsid w:val="00B822F2"/>
    <w:rsid w:val="00B82F5B"/>
    <w:rsid w:val="00B85355"/>
    <w:rsid w:val="00B8562B"/>
    <w:rsid w:val="00B87869"/>
    <w:rsid w:val="00B90628"/>
    <w:rsid w:val="00B93F40"/>
    <w:rsid w:val="00BC6319"/>
    <w:rsid w:val="00BD4D63"/>
    <w:rsid w:val="00BE1086"/>
    <w:rsid w:val="00BE363F"/>
    <w:rsid w:val="00BE371E"/>
    <w:rsid w:val="00BE5B3E"/>
    <w:rsid w:val="00C02798"/>
    <w:rsid w:val="00C02E84"/>
    <w:rsid w:val="00C04DD7"/>
    <w:rsid w:val="00C07A25"/>
    <w:rsid w:val="00C14594"/>
    <w:rsid w:val="00C160C8"/>
    <w:rsid w:val="00C25B95"/>
    <w:rsid w:val="00C441E3"/>
    <w:rsid w:val="00C477BD"/>
    <w:rsid w:val="00C47E61"/>
    <w:rsid w:val="00C51F74"/>
    <w:rsid w:val="00C72B7D"/>
    <w:rsid w:val="00C80701"/>
    <w:rsid w:val="00C97859"/>
    <w:rsid w:val="00CA3678"/>
    <w:rsid w:val="00CA52AC"/>
    <w:rsid w:val="00CB4ACC"/>
    <w:rsid w:val="00CB4E3D"/>
    <w:rsid w:val="00CC0235"/>
    <w:rsid w:val="00CF58C2"/>
    <w:rsid w:val="00D11BBD"/>
    <w:rsid w:val="00D1212F"/>
    <w:rsid w:val="00D12EDF"/>
    <w:rsid w:val="00D16FDA"/>
    <w:rsid w:val="00D345C2"/>
    <w:rsid w:val="00D40984"/>
    <w:rsid w:val="00D417BB"/>
    <w:rsid w:val="00D41803"/>
    <w:rsid w:val="00D50027"/>
    <w:rsid w:val="00D5530E"/>
    <w:rsid w:val="00D64F8E"/>
    <w:rsid w:val="00D83751"/>
    <w:rsid w:val="00D925E9"/>
    <w:rsid w:val="00DA3527"/>
    <w:rsid w:val="00DA3535"/>
    <w:rsid w:val="00DA41AA"/>
    <w:rsid w:val="00DB3815"/>
    <w:rsid w:val="00DB538E"/>
    <w:rsid w:val="00DC0FC7"/>
    <w:rsid w:val="00DC19DF"/>
    <w:rsid w:val="00DC37AE"/>
    <w:rsid w:val="00DD79C1"/>
    <w:rsid w:val="00DF1FB1"/>
    <w:rsid w:val="00DF2BAE"/>
    <w:rsid w:val="00E102FB"/>
    <w:rsid w:val="00E10F53"/>
    <w:rsid w:val="00E1543E"/>
    <w:rsid w:val="00E20977"/>
    <w:rsid w:val="00E5569E"/>
    <w:rsid w:val="00E576F3"/>
    <w:rsid w:val="00E64C72"/>
    <w:rsid w:val="00E74C1A"/>
    <w:rsid w:val="00E81015"/>
    <w:rsid w:val="00EA17B8"/>
    <w:rsid w:val="00EA3922"/>
    <w:rsid w:val="00EA787D"/>
    <w:rsid w:val="00EB029C"/>
    <w:rsid w:val="00EB0DAA"/>
    <w:rsid w:val="00EB2997"/>
    <w:rsid w:val="00EB3BD5"/>
    <w:rsid w:val="00EC4211"/>
    <w:rsid w:val="00EC6151"/>
    <w:rsid w:val="00ED673A"/>
    <w:rsid w:val="00EE3634"/>
    <w:rsid w:val="00EE5A3D"/>
    <w:rsid w:val="00EF13B5"/>
    <w:rsid w:val="00F02636"/>
    <w:rsid w:val="00F02B43"/>
    <w:rsid w:val="00F22456"/>
    <w:rsid w:val="00F328B2"/>
    <w:rsid w:val="00F35C40"/>
    <w:rsid w:val="00F370E5"/>
    <w:rsid w:val="00F422F7"/>
    <w:rsid w:val="00F44DE2"/>
    <w:rsid w:val="00F44F74"/>
    <w:rsid w:val="00F518C7"/>
    <w:rsid w:val="00F52FC4"/>
    <w:rsid w:val="00F551DF"/>
    <w:rsid w:val="00F650A9"/>
    <w:rsid w:val="00F6700E"/>
    <w:rsid w:val="00F80A08"/>
    <w:rsid w:val="00F83E8D"/>
    <w:rsid w:val="00F862FC"/>
    <w:rsid w:val="00F94BE8"/>
    <w:rsid w:val="00F95381"/>
    <w:rsid w:val="00FA1299"/>
    <w:rsid w:val="00FA70CC"/>
    <w:rsid w:val="00FB0D58"/>
    <w:rsid w:val="00FB32E6"/>
    <w:rsid w:val="00FC325F"/>
    <w:rsid w:val="00FC4295"/>
    <w:rsid w:val="00FD0111"/>
    <w:rsid w:val="00FE10F9"/>
    <w:rsid w:val="00FE3DD0"/>
    <w:rsid w:val="00FE413B"/>
    <w:rsid w:val="00FF1F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E6913-39F1-4C53-A071-FF0F854EE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844</TotalTime>
  <Pages>35</Pages>
  <Words>7320</Words>
  <Characters>50683</Characters>
  <Application>Microsoft Office Word</Application>
  <DocSecurity>0</DocSecurity>
  <Lines>422</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Барсуковская Виктория Викторовна</cp:lastModifiedBy>
  <cp:revision>180</cp:revision>
  <dcterms:created xsi:type="dcterms:W3CDTF">2026-06-16T13:26:00Z</dcterms:created>
  <dcterms:modified xsi:type="dcterms:W3CDTF">2026-07-02T13:17:00Z</dcterms:modified>
</cp:coreProperties>
</file>